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F51A2" w14:textId="77777777" w:rsidR="003F5A05" w:rsidRDefault="00C968CA">
      <w:pPr>
        <w:spacing w:after="0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>Sai Priya</w:t>
      </w:r>
    </w:p>
    <w:p w14:paraId="48CB7830" w14:textId="77777777" w:rsidR="003F5A05" w:rsidRDefault="00C968CA">
      <w:pPr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Sr. Full Stack Java Developer</w:t>
      </w:r>
    </w:p>
    <w:p w14:paraId="40CE9617" w14:textId="7C2DED58" w:rsidR="003F5A05" w:rsidRDefault="00C968CA">
      <w:pPr>
        <w:ind w:left="2160" w:firstLine="720"/>
      </w:pPr>
      <w:bookmarkStart w:id="1" w:name="_heading=h.30j0zll" w:colFirst="0" w:colLast="0"/>
      <w:bookmarkEnd w:id="1"/>
      <w:r>
        <w:rPr>
          <w:b/>
          <w:color w:val="000000"/>
        </w:rPr>
        <w:t xml:space="preserve">           </w:t>
      </w:r>
      <w:r w:rsidR="00B91387">
        <w:rPr>
          <w:color w:val="1155CC"/>
          <w:u w:val="single"/>
        </w:rPr>
        <w:t>Sales</w:t>
      </w:r>
      <w:r w:rsidR="007A0F1C" w:rsidRPr="007A0F1C">
        <w:rPr>
          <w:color w:val="1155CC"/>
          <w:u w:val="single"/>
        </w:rPr>
        <w:t>2</w:t>
      </w:r>
      <w:r w:rsidR="00B91387">
        <w:rPr>
          <w:color w:val="1155CC"/>
          <w:u w:val="single"/>
        </w:rPr>
        <w:t>1</w:t>
      </w:r>
      <w:bookmarkStart w:id="2" w:name="_GoBack"/>
      <w:bookmarkEnd w:id="2"/>
      <w:r w:rsidR="007A0F1C" w:rsidRPr="007A0F1C">
        <w:rPr>
          <w:color w:val="1155CC"/>
          <w:u w:val="single"/>
        </w:rPr>
        <w:t>@kteksoft.com</w:t>
      </w:r>
      <w:r>
        <w:t>| 4</w:t>
      </w:r>
      <w:r w:rsidR="00B91387">
        <w:t>794375046</w:t>
      </w:r>
    </w:p>
    <w:p w14:paraId="5060C33A" w14:textId="77777777" w:rsidR="003F5A05" w:rsidRDefault="009E1D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pict w14:anchorId="124A9531">
          <v:rect id="_x0000_i1025" style="width:0;height:1.5pt" o:hralign="center" o:hrstd="t" o:hr="t" fillcolor="#a0a0a0" stroked="f"/>
        </w:pict>
      </w:r>
    </w:p>
    <w:p w14:paraId="2B2E5DDD" w14:textId="77777777" w:rsidR="003F5A05" w:rsidRDefault="00C968CA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PROFESSIONAL SUMMARY</w:t>
      </w:r>
    </w:p>
    <w:p w14:paraId="2CD3C04D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10+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years of IT experience as a Java Full </w:t>
      </w:r>
      <w:proofErr w:type="gramStart"/>
      <w:r>
        <w:rPr>
          <w:color w:val="000000"/>
        </w:rPr>
        <w:t>stack</w:t>
      </w:r>
      <w:proofErr w:type="gramEnd"/>
      <w:r>
        <w:rPr>
          <w:color w:val="000000"/>
        </w:rPr>
        <w:t xml:space="preserve"> Developer with diversified exposure in </w:t>
      </w:r>
      <w:r>
        <w:rPr>
          <w:b/>
          <w:color w:val="000000"/>
        </w:rPr>
        <w:t>Software Process Engineering</w:t>
      </w:r>
      <w:r>
        <w:rPr>
          <w:color w:val="000000"/>
        </w:rPr>
        <w:t>, designing &amp; building Web Applications using Java/J2EE and open-source technologies.</w:t>
      </w:r>
    </w:p>
    <w:p w14:paraId="52851BB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Profound</w:t>
      </w:r>
      <w:r>
        <w:rPr>
          <w:color w:val="000000"/>
        </w:rPr>
        <w:t xml:space="preserve"> experience in </w:t>
      </w:r>
      <w:r>
        <w:rPr>
          <w:b/>
          <w:color w:val="000000"/>
        </w:rPr>
        <w:t>Software Development Life Cycle (SDLC)</w:t>
      </w:r>
      <w:r>
        <w:rPr>
          <w:color w:val="000000"/>
        </w:rPr>
        <w:t xml:space="preserve"> </w:t>
      </w:r>
      <w:r>
        <w:t>p</w:t>
      </w:r>
      <w:r>
        <w:rPr>
          <w:color w:val="000000"/>
        </w:rPr>
        <w:t xml:space="preserve">hases such as </w:t>
      </w:r>
      <w:r>
        <w:t>a</w:t>
      </w:r>
      <w:r>
        <w:rPr>
          <w:color w:val="000000"/>
        </w:rPr>
        <w:t xml:space="preserve">nalysis, </w:t>
      </w:r>
      <w:r>
        <w:t>p</w:t>
      </w:r>
      <w:r>
        <w:rPr>
          <w:color w:val="000000"/>
        </w:rPr>
        <w:t xml:space="preserve">lanning, </w:t>
      </w:r>
      <w:r>
        <w:t>d</w:t>
      </w:r>
      <w:r>
        <w:rPr>
          <w:color w:val="000000"/>
        </w:rPr>
        <w:t xml:space="preserve">esign, </w:t>
      </w:r>
      <w:r>
        <w:t>i</w:t>
      </w:r>
      <w:r>
        <w:rPr>
          <w:color w:val="000000"/>
        </w:rPr>
        <w:t xml:space="preserve">mplementation, </w:t>
      </w:r>
      <w:r>
        <w:t>t</w:t>
      </w:r>
      <w:r>
        <w:rPr>
          <w:color w:val="000000"/>
        </w:rPr>
        <w:t xml:space="preserve">esting and </w:t>
      </w:r>
      <w:r>
        <w:t>m</w:t>
      </w:r>
      <w:r>
        <w:rPr>
          <w:color w:val="000000"/>
        </w:rPr>
        <w:t>aintenance.</w:t>
      </w:r>
    </w:p>
    <w:p w14:paraId="57854233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Extensive experience with iterative methodologies like </w:t>
      </w:r>
      <w:r>
        <w:rPr>
          <w:b/>
          <w:color w:val="000000"/>
        </w:rPr>
        <w:t>Agile (SCRUM)</w:t>
      </w:r>
      <w:r>
        <w:rPr>
          <w:color w:val="000000"/>
        </w:rPr>
        <w:t xml:space="preserve">, Waterfall, and Test-Driven Development (TDD). Utilized tools like </w:t>
      </w:r>
      <w:r>
        <w:rPr>
          <w:b/>
          <w:color w:val="000000"/>
        </w:rPr>
        <w:t>JIRA, Rally</w:t>
      </w:r>
      <w:r>
        <w:rPr>
          <w:color w:val="000000"/>
        </w:rPr>
        <w:t xml:space="preserve"> </w:t>
      </w:r>
      <w:r>
        <w:t xml:space="preserve">to effectively manage epics, features and </w:t>
      </w:r>
      <w:proofErr w:type="spellStart"/>
      <w:r>
        <w:t>kanban</w:t>
      </w:r>
      <w:proofErr w:type="spellEnd"/>
      <w:r>
        <w:t xml:space="preserve"> boards.</w:t>
      </w:r>
    </w:p>
    <w:p w14:paraId="2E498EFF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Experience in </w:t>
      </w:r>
      <w:r>
        <w:t>c</w:t>
      </w:r>
      <w:r>
        <w:rPr>
          <w:color w:val="000000"/>
        </w:rPr>
        <w:t xml:space="preserve">ore </w:t>
      </w:r>
      <w:r>
        <w:t>j</w:t>
      </w:r>
      <w:r>
        <w:rPr>
          <w:color w:val="000000"/>
        </w:rPr>
        <w:t xml:space="preserve">ava with strong understanding of </w:t>
      </w:r>
      <w:r>
        <w:rPr>
          <w:b/>
          <w:color w:val="000000"/>
        </w:rPr>
        <w:t>Object-Oriented Programming</w:t>
      </w:r>
      <w:r>
        <w:rPr>
          <w:color w:val="000000"/>
        </w:rPr>
        <w:t xml:space="preserve"> (OOP) and </w:t>
      </w:r>
      <w:r>
        <w:t>c</w:t>
      </w:r>
      <w:r>
        <w:rPr>
          <w:color w:val="000000"/>
        </w:rPr>
        <w:t xml:space="preserve">oncepts like </w:t>
      </w:r>
      <w:r>
        <w:rPr>
          <w:b/>
          <w:color w:val="000000"/>
        </w:rPr>
        <w:t>Collections</w:t>
      </w:r>
      <w:r>
        <w:rPr>
          <w:color w:val="000000"/>
        </w:rPr>
        <w:t xml:space="preserve">, </w:t>
      </w:r>
      <w:r>
        <w:rPr>
          <w:b/>
          <w:color w:val="000000"/>
        </w:rPr>
        <w:t>Multi-Threading</w:t>
      </w:r>
      <w:r>
        <w:rPr>
          <w:color w:val="000000"/>
        </w:rPr>
        <w:t xml:space="preserve">, </w:t>
      </w:r>
      <w:r>
        <w:rPr>
          <w:b/>
          <w:color w:val="000000"/>
        </w:rPr>
        <w:t>Exception Handling</w:t>
      </w:r>
      <w:r>
        <w:t xml:space="preserve">, </w:t>
      </w:r>
      <w:proofErr w:type="spellStart"/>
      <w:r>
        <w:rPr>
          <w:b/>
        </w:rPr>
        <w:t>Enums</w:t>
      </w:r>
      <w:proofErr w:type="spellEnd"/>
      <w:r>
        <w:t xml:space="preserve">, </w:t>
      </w:r>
      <w:r>
        <w:rPr>
          <w:b/>
        </w:rPr>
        <w:t>Regex</w:t>
      </w:r>
      <w:r>
        <w:t xml:space="preserve">, and </w:t>
      </w:r>
      <w:proofErr w:type="spellStart"/>
      <w:r>
        <w:rPr>
          <w:b/>
        </w:rPr>
        <w:t>ArrayList</w:t>
      </w:r>
      <w:proofErr w:type="spellEnd"/>
      <w:r>
        <w:t>.</w:t>
      </w:r>
    </w:p>
    <w:p w14:paraId="56FF98C3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Extensive programming experience in Java/J2EE and associated server-side technologies like </w:t>
      </w:r>
      <w:r>
        <w:rPr>
          <w:b/>
          <w:color w:val="000000"/>
        </w:rPr>
        <w:t>JDBC, Servlets, JSP, EJB, Spring, Hibernate, JRA, JPA, JTA, Java Mail, JMS, JNDI, JSON, XML, JAXP, JMX, RESTful</w:t>
      </w:r>
      <w:r>
        <w:rPr>
          <w:b/>
        </w:rPr>
        <w:t xml:space="preserve"> </w:t>
      </w:r>
      <w:r>
        <w:t>and</w:t>
      </w:r>
      <w:r>
        <w:rPr>
          <w:b/>
        </w:rPr>
        <w:t xml:space="preserve"> </w:t>
      </w:r>
      <w:r>
        <w:rPr>
          <w:b/>
          <w:color w:val="000000"/>
        </w:rPr>
        <w:t>SOAP</w:t>
      </w:r>
      <w:r>
        <w:rPr>
          <w:color w:val="000000"/>
        </w:rPr>
        <w:t>.</w:t>
      </w:r>
    </w:p>
    <w:p w14:paraId="26945FA9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Proficient in building Web User Interface (UI) using</w:t>
      </w:r>
      <w:r>
        <w:rPr>
          <w:b/>
          <w:color w:val="000000"/>
        </w:rPr>
        <w:t xml:space="preserve"> Angular 16, </w:t>
      </w:r>
      <w:proofErr w:type="spellStart"/>
      <w:r>
        <w:rPr>
          <w:b/>
          <w:color w:val="000000"/>
        </w:rPr>
        <w:t>NodeJS</w:t>
      </w:r>
      <w:proofErr w:type="spellEnd"/>
      <w:r>
        <w:rPr>
          <w:b/>
          <w:color w:val="000000"/>
        </w:rPr>
        <w:t>, React, Bootstrap, JavaScript, Typescript, AJAX, JSON, XML, jQuery</w:t>
      </w:r>
      <w:r>
        <w:rPr>
          <w:color w:val="000000"/>
        </w:rPr>
        <w:t xml:space="preserve"> that follows W3C Web Standards and are browser compatible.</w:t>
      </w:r>
    </w:p>
    <w:p w14:paraId="2526A2AC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Expertise with backend programming using </w:t>
      </w:r>
      <w:r>
        <w:rPr>
          <w:b/>
          <w:color w:val="000000"/>
        </w:rPr>
        <w:t>SQL and PL/SQL Stored procedures, triggers,</w:t>
      </w:r>
      <w:r>
        <w:rPr>
          <w:color w:val="000000"/>
        </w:rPr>
        <w:t xml:space="preserve"> and prepared statements on databases like </w:t>
      </w:r>
      <w:r>
        <w:rPr>
          <w:b/>
          <w:color w:val="000000"/>
        </w:rPr>
        <w:t>Oracle</w:t>
      </w:r>
      <w:r>
        <w:rPr>
          <w:color w:val="000000"/>
        </w:rPr>
        <w:t xml:space="preserve">, </w:t>
      </w:r>
      <w:r>
        <w:rPr>
          <w:b/>
          <w:color w:val="000000"/>
        </w:rPr>
        <w:t>SQL Server 2000</w:t>
      </w:r>
      <w:r>
        <w:rPr>
          <w:color w:val="000000"/>
        </w:rPr>
        <w:t>.</w:t>
      </w:r>
    </w:p>
    <w:p w14:paraId="563B76E0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 xml:space="preserve">Expertise in developing applications using </w:t>
      </w:r>
      <w:r>
        <w:rPr>
          <w:b/>
          <w:color w:val="000000"/>
        </w:rPr>
        <w:t>Object Relational Mapping</w:t>
      </w:r>
      <w:r>
        <w:rPr>
          <w:color w:val="000000"/>
        </w:rPr>
        <w:t xml:space="preserve"> (ORM) frameworks like </w:t>
      </w:r>
      <w:r>
        <w:rPr>
          <w:b/>
          <w:color w:val="000000"/>
        </w:rPr>
        <w:t>Hibernate</w:t>
      </w:r>
      <w:r>
        <w:rPr>
          <w:color w:val="000000"/>
        </w:rPr>
        <w:t>, Eclipse Link, IBATIS</w:t>
      </w:r>
      <w:r>
        <w:t xml:space="preserve">, </w:t>
      </w:r>
      <w:r>
        <w:rPr>
          <w:color w:val="000000"/>
        </w:rPr>
        <w:t>MVC frameworks like Struts,</w:t>
      </w:r>
      <w:r>
        <w:t xml:space="preserve"> </w:t>
      </w:r>
      <w:r>
        <w:rPr>
          <w:color w:val="000000"/>
        </w:rPr>
        <w:t>JSF</w:t>
      </w:r>
      <w:r>
        <w:t xml:space="preserve">, </w:t>
      </w:r>
      <w:r>
        <w:rPr>
          <w:color w:val="000000"/>
        </w:rPr>
        <w:t xml:space="preserve">spring modules such as </w:t>
      </w:r>
      <w:r>
        <w:rPr>
          <w:b/>
          <w:color w:val="000000"/>
        </w:rPr>
        <w:t>Spring MVC</w:t>
      </w:r>
      <w:r>
        <w:rPr>
          <w:b/>
        </w:rPr>
        <w:t xml:space="preserve">, </w:t>
      </w:r>
      <w:r>
        <w:rPr>
          <w:b/>
          <w:color w:val="000000"/>
        </w:rPr>
        <w:t>JDBC</w:t>
      </w:r>
      <w:r>
        <w:rPr>
          <w:b/>
        </w:rPr>
        <w:t xml:space="preserve"> </w:t>
      </w:r>
      <w:r>
        <w:t>and</w:t>
      </w:r>
      <w:r>
        <w:rPr>
          <w:b/>
        </w:rPr>
        <w:t xml:space="preserve"> </w:t>
      </w:r>
      <w:r>
        <w:rPr>
          <w:b/>
          <w:color w:val="000000"/>
        </w:rPr>
        <w:t>Security</w:t>
      </w:r>
      <w:r>
        <w:rPr>
          <w:color w:val="000000"/>
        </w:rPr>
        <w:t xml:space="preserve">. </w:t>
      </w:r>
    </w:p>
    <w:p w14:paraId="424C59C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Strong</w:t>
      </w:r>
      <w:r>
        <w:rPr>
          <w:color w:val="000000"/>
        </w:rPr>
        <w:t xml:space="preserve"> experience implementing </w:t>
      </w:r>
      <w:proofErr w:type="spellStart"/>
      <w:r>
        <w:rPr>
          <w:b/>
          <w:color w:val="000000"/>
        </w:rPr>
        <w:t>microservices</w:t>
      </w:r>
      <w:proofErr w:type="spellEnd"/>
      <w:r>
        <w:rPr>
          <w:color w:val="000000"/>
        </w:rPr>
        <w:t xml:space="preserve"> using </w:t>
      </w:r>
      <w:r>
        <w:rPr>
          <w:b/>
          <w:color w:val="000000"/>
        </w:rPr>
        <w:t>Spring Boot, Micronaut</w:t>
      </w:r>
      <w:r>
        <w:rPr>
          <w:color w:val="000000"/>
        </w:rPr>
        <w:t xml:space="preserve"> and effectively leveraging messaging services technologies such as </w:t>
      </w:r>
      <w:r>
        <w:rPr>
          <w:b/>
          <w:color w:val="000000"/>
        </w:rPr>
        <w:t xml:space="preserve">JMS, Apache Kafka, </w:t>
      </w:r>
      <w:proofErr w:type="spellStart"/>
      <w:r>
        <w:rPr>
          <w:b/>
          <w:color w:val="000000"/>
        </w:rPr>
        <w:t>RabbitMQ</w:t>
      </w:r>
      <w:proofErr w:type="spellEnd"/>
      <w:r>
        <w:rPr>
          <w:color w:val="000000"/>
        </w:rPr>
        <w:t xml:space="preserve">, </w:t>
      </w:r>
      <w:r>
        <w:rPr>
          <w:b/>
          <w:color w:val="000000"/>
        </w:rPr>
        <w:t xml:space="preserve">IBM MQ </w:t>
      </w:r>
      <w:r>
        <w:rPr>
          <w:color w:val="000000"/>
        </w:rPr>
        <w:t xml:space="preserve">and </w:t>
      </w:r>
      <w:r>
        <w:rPr>
          <w:b/>
          <w:color w:val="000000"/>
        </w:rPr>
        <w:t>AWS Simple Queue Service (SQS)</w:t>
      </w:r>
      <w:r>
        <w:rPr>
          <w:color w:val="000000"/>
        </w:rPr>
        <w:t xml:space="preserve"> for efficient and scalable communication between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>.</w:t>
      </w:r>
    </w:p>
    <w:p w14:paraId="061CD813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Experience with Application servers and Web servers such as </w:t>
      </w:r>
      <w:r>
        <w:rPr>
          <w:b/>
          <w:color w:val="000000"/>
        </w:rPr>
        <w:t xml:space="preserve">BEA WebLogic, IBM WebSphere, </w:t>
      </w:r>
      <w:proofErr w:type="spellStart"/>
      <w:r>
        <w:rPr>
          <w:b/>
          <w:color w:val="000000"/>
        </w:rPr>
        <w:t>JBoss</w:t>
      </w:r>
      <w:proofErr w:type="spellEnd"/>
      <w:r>
        <w:rPr>
          <w:b/>
          <w:color w:val="000000"/>
        </w:rPr>
        <w:t>, Glassfish, Apache Tomcat</w:t>
      </w:r>
      <w:r>
        <w:rPr>
          <w:color w:val="000000"/>
        </w:rPr>
        <w:t xml:space="preserve">, </w:t>
      </w:r>
      <w:r>
        <w:rPr>
          <w:b/>
          <w:color w:val="000000"/>
        </w:rPr>
        <w:t>Apache HTTP Server</w:t>
      </w:r>
      <w:r>
        <w:rPr>
          <w:color w:val="000000"/>
        </w:rPr>
        <w:t xml:space="preserve">, and </w:t>
      </w:r>
      <w:r>
        <w:rPr>
          <w:b/>
          <w:color w:val="000000"/>
        </w:rPr>
        <w:t>Nginx</w:t>
      </w:r>
      <w:r>
        <w:rPr>
          <w:color w:val="000000"/>
        </w:rPr>
        <w:t xml:space="preserve"> etc. </w:t>
      </w:r>
    </w:p>
    <w:p w14:paraId="1B9A0DE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Good experience in </w:t>
      </w:r>
      <w:r>
        <w:rPr>
          <w:b/>
          <w:color w:val="000000"/>
        </w:rPr>
        <w:t>NoSQL</w:t>
      </w:r>
      <w:r>
        <w:rPr>
          <w:color w:val="000000"/>
        </w:rPr>
        <w:t xml:space="preserve"> databases </w:t>
      </w:r>
      <w:r>
        <w:rPr>
          <w:b/>
          <w:color w:val="000000"/>
        </w:rPr>
        <w:t>MongoDB, Cassandra</w:t>
      </w:r>
      <w:r>
        <w:rPr>
          <w:color w:val="000000"/>
        </w:rPr>
        <w:t xml:space="preserve">, and relational data </w:t>
      </w:r>
      <w:r>
        <w:t>modeling</w:t>
      </w:r>
      <w:r>
        <w:rPr>
          <w:color w:val="000000"/>
        </w:rPr>
        <w:t>, object-relational integration (ORM)</w:t>
      </w:r>
      <w:r>
        <w:t xml:space="preserve"> and</w:t>
      </w:r>
      <w:r>
        <w:rPr>
          <w:color w:val="000000"/>
        </w:rPr>
        <w:t xml:space="preserve"> physical design/tuning.</w:t>
      </w:r>
    </w:p>
    <w:p w14:paraId="0013DE7D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Leveraged </w:t>
      </w:r>
      <w:r>
        <w:rPr>
          <w:b/>
          <w:color w:val="000000"/>
        </w:rPr>
        <w:t>Ant, Maven</w:t>
      </w:r>
      <w:r>
        <w:rPr>
          <w:color w:val="000000"/>
        </w:rPr>
        <w:t xml:space="preserve"> and </w:t>
      </w:r>
      <w:r>
        <w:rPr>
          <w:b/>
          <w:color w:val="000000"/>
        </w:rPr>
        <w:t>Jenkins</w:t>
      </w:r>
      <w:r>
        <w:rPr>
          <w:color w:val="000000"/>
        </w:rPr>
        <w:t xml:space="preserve"> for efficient project management, dependency management, and build automation, ensuring reliable and repeatable build processes.</w:t>
      </w:r>
    </w:p>
    <w:p w14:paraId="154B2227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Strong working knowledge of maintaining/writing </w:t>
      </w:r>
      <w:r>
        <w:rPr>
          <w:b/>
          <w:color w:val="000000"/>
        </w:rPr>
        <w:t>SQL, PL/SQL, Triggers</w:t>
      </w:r>
      <w:r>
        <w:t xml:space="preserve">, </w:t>
      </w:r>
      <w:r>
        <w:rPr>
          <w:b/>
          <w:color w:val="000000"/>
        </w:rPr>
        <w:t xml:space="preserve">Stored Procedures, NoSQL databases MongoDB </w:t>
      </w:r>
      <w:r>
        <w:rPr>
          <w:color w:val="000000"/>
        </w:rPr>
        <w:t>and</w:t>
      </w:r>
      <w:r>
        <w:rPr>
          <w:b/>
          <w:color w:val="000000"/>
        </w:rPr>
        <w:t xml:space="preserve"> Cassandra</w:t>
      </w:r>
      <w:r>
        <w:rPr>
          <w:color w:val="000000"/>
        </w:rPr>
        <w:t>.</w:t>
      </w:r>
    </w:p>
    <w:p w14:paraId="7E69E33E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bookmarkStart w:id="4" w:name="_heading=h.3znysh7" w:colFirst="0" w:colLast="0"/>
      <w:bookmarkEnd w:id="4"/>
      <w:r>
        <w:t xml:space="preserve">Strong familiarity with cloud stacks </w:t>
      </w:r>
      <w:r>
        <w:rPr>
          <w:b/>
        </w:rPr>
        <w:t>Azure</w:t>
      </w:r>
      <w:r>
        <w:t>,</w:t>
      </w:r>
      <w:r>
        <w:rPr>
          <w:b/>
        </w:rPr>
        <w:t xml:space="preserve"> AWS</w:t>
      </w:r>
      <w:r>
        <w:t>,</w:t>
      </w:r>
      <w:r>
        <w:rPr>
          <w:b/>
        </w:rPr>
        <w:t xml:space="preserve"> </w:t>
      </w:r>
      <w:r>
        <w:t>and</w:t>
      </w:r>
      <w:r>
        <w:rPr>
          <w:b/>
        </w:rPr>
        <w:t xml:space="preserve"> GCP</w:t>
      </w:r>
      <w:r>
        <w:t xml:space="preserve"> cloud platforms to </w:t>
      </w:r>
      <w:r>
        <w:rPr>
          <w:b/>
        </w:rPr>
        <w:t>deploy</w:t>
      </w:r>
      <w:r>
        <w:t xml:space="preserve">, </w:t>
      </w:r>
      <w:r>
        <w:rPr>
          <w:b/>
        </w:rPr>
        <w:t>maintain</w:t>
      </w:r>
      <w:r>
        <w:t xml:space="preserve">, and optimize </w:t>
      </w:r>
      <w:r>
        <w:rPr>
          <w:b/>
        </w:rPr>
        <w:t>scalable</w:t>
      </w:r>
      <w:r>
        <w:t xml:space="preserve">, </w:t>
      </w:r>
      <w:r>
        <w:rPr>
          <w:b/>
        </w:rPr>
        <w:t>secure</w:t>
      </w:r>
      <w:r>
        <w:t>, and high-availability applications and services.</w:t>
      </w:r>
    </w:p>
    <w:p w14:paraId="3F3FCE6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Experience working with </w:t>
      </w:r>
      <w:r>
        <w:rPr>
          <w:b/>
          <w:color w:val="000000"/>
        </w:rPr>
        <w:t>XML</w:t>
      </w:r>
      <w:r>
        <w:rPr>
          <w:color w:val="000000"/>
        </w:rPr>
        <w:t xml:space="preserve"> parsers like </w:t>
      </w:r>
      <w:r>
        <w:rPr>
          <w:b/>
          <w:color w:val="000000"/>
        </w:rPr>
        <w:t>JAXP</w:t>
      </w:r>
      <w:r>
        <w:rPr>
          <w:color w:val="000000"/>
        </w:rPr>
        <w:t xml:space="preserve"> and </w:t>
      </w:r>
      <w:r>
        <w:rPr>
          <w:b/>
          <w:color w:val="000000"/>
        </w:rPr>
        <w:t>JAXB</w:t>
      </w:r>
      <w:r>
        <w:rPr>
          <w:color w:val="000000"/>
        </w:rPr>
        <w:t xml:space="preserve"> for schema binding.</w:t>
      </w:r>
    </w:p>
    <w:p w14:paraId="0DDE506A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Proficient understanding of code versioning tools, such as </w:t>
      </w:r>
      <w:proofErr w:type="spellStart"/>
      <w:r>
        <w:rPr>
          <w:b/>
          <w:color w:val="000000"/>
        </w:rPr>
        <w:t>Git</w:t>
      </w:r>
      <w:proofErr w:type="spellEnd"/>
      <w:r>
        <w:rPr>
          <w:b/>
          <w:color w:val="000000"/>
        </w:rPr>
        <w:t>, GitHub, SVN, CVS</w:t>
      </w:r>
      <w:r>
        <w:rPr>
          <w:color w:val="000000"/>
        </w:rPr>
        <w:t xml:space="preserve"> and familiarity with </w:t>
      </w:r>
      <w:r>
        <w:rPr>
          <w:b/>
          <w:color w:val="000000"/>
        </w:rPr>
        <w:t xml:space="preserve">Rational </w:t>
      </w:r>
      <w:proofErr w:type="spellStart"/>
      <w:r>
        <w:rPr>
          <w:b/>
          <w:color w:val="000000"/>
        </w:rPr>
        <w:t>ClearCase</w:t>
      </w:r>
      <w:proofErr w:type="spellEnd"/>
      <w:r>
        <w:rPr>
          <w:color w:val="000000"/>
        </w:rPr>
        <w:t xml:space="preserve"> (from IBM), </w:t>
      </w:r>
      <w:r>
        <w:rPr>
          <w:b/>
          <w:color w:val="000000"/>
        </w:rPr>
        <w:t>TFS</w:t>
      </w:r>
      <w:r>
        <w:rPr>
          <w:color w:val="000000"/>
        </w:rPr>
        <w:t xml:space="preserve"> (Team Foundation Server from Microsoft).</w:t>
      </w:r>
    </w:p>
    <w:p w14:paraId="24BFA3D0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Hands on experience with build and deployment tools including</w:t>
      </w:r>
      <w:r>
        <w:rPr>
          <w:b/>
          <w:color w:val="000000"/>
        </w:rPr>
        <w:t xml:space="preserve"> Maven, </w:t>
      </w:r>
      <w:proofErr w:type="spellStart"/>
      <w:r>
        <w:rPr>
          <w:b/>
          <w:color w:val="000000"/>
        </w:rPr>
        <w:t>Gradle</w:t>
      </w:r>
      <w:proofErr w:type="spellEnd"/>
      <w:r>
        <w:rPr>
          <w:color w:val="000000"/>
        </w:rPr>
        <w:t>.</w:t>
      </w:r>
    </w:p>
    <w:p w14:paraId="66FC29F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Logging and Debugging using </w:t>
      </w:r>
      <w:r>
        <w:rPr>
          <w:b/>
          <w:color w:val="000000"/>
        </w:rPr>
        <w:t xml:space="preserve">Log4j, Log back, </w:t>
      </w:r>
      <w:proofErr w:type="spellStart"/>
      <w:r>
        <w:rPr>
          <w:b/>
          <w:color w:val="000000"/>
        </w:rPr>
        <w:t>JBuilder</w:t>
      </w:r>
      <w:proofErr w:type="spellEnd"/>
      <w:r>
        <w:rPr>
          <w:b/>
          <w:color w:val="000000"/>
        </w:rPr>
        <w:t xml:space="preserve">. </w:t>
      </w:r>
      <w:r>
        <w:rPr>
          <w:color w:val="000000"/>
        </w:rPr>
        <w:t>Unit and Integration testing using</w:t>
      </w:r>
      <w:r>
        <w:rPr>
          <w:b/>
          <w:color w:val="000000"/>
        </w:rPr>
        <w:t xml:space="preserve"> JUnit, </w:t>
      </w:r>
      <w:proofErr w:type="spellStart"/>
      <w:r>
        <w:rPr>
          <w:b/>
          <w:color w:val="000000"/>
        </w:rPr>
        <w:t>TestNG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Mockito</w:t>
      </w:r>
      <w:proofErr w:type="spellEnd"/>
      <w:r>
        <w:rPr>
          <w:b/>
          <w:color w:val="000000"/>
        </w:rPr>
        <w:t>, Cypress, Jasmine, Karma, Jest.</w:t>
      </w:r>
    </w:p>
    <w:p w14:paraId="72E2ECE7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color w:val="000000"/>
        </w:rPr>
        <w:t xml:space="preserve">Skilled in integrating </w:t>
      </w:r>
      <w:proofErr w:type="spellStart"/>
      <w:r>
        <w:rPr>
          <w:b/>
          <w:color w:val="000000"/>
        </w:rPr>
        <w:t>SonarQube</w:t>
      </w:r>
      <w:proofErr w:type="spellEnd"/>
      <w:r>
        <w:rPr>
          <w:color w:val="000000"/>
        </w:rPr>
        <w:t xml:space="preserve"> into CI/CD pipelines, performing static code analysis, and ensuring adherence to coding standards</w:t>
      </w:r>
      <w:r>
        <w:rPr>
          <w:b/>
          <w:color w:val="000000"/>
        </w:rPr>
        <w:t>.</w:t>
      </w:r>
    </w:p>
    <w:p w14:paraId="06A743A5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Proficient in utilizing Behavior-Driven Development (BDD) methodologies and frameworks like </w:t>
      </w:r>
      <w:r>
        <w:rPr>
          <w:b/>
          <w:color w:val="000000"/>
        </w:rPr>
        <w:t>Karate</w:t>
      </w:r>
      <w:r>
        <w:rPr>
          <w:color w:val="000000"/>
        </w:rPr>
        <w:t xml:space="preserve">, </w:t>
      </w:r>
      <w:r>
        <w:rPr>
          <w:b/>
          <w:color w:val="000000"/>
        </w:rPr>
        <w:t>Cucumber</w:t>
      </w:r>
      <w:r>
        <w:rPr>
          <w:color w:val="000000"/>
        </w:rPr>
        <w:t>.</w:t>
      </w:r>
    </w:p>
    <w:p w14:paraId="59DACFCE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Integrated </w:t>
      </w:r>
      <w:proofErr w:type="spellStart"/>
      <w:r>
        <w:rPr>
          <w:b/>
          <w:color w:val="000000"/>
        </w:rPr>
        <w:t>Grafana</w:t>
      </w:r>
      <w:proofErr w:type="spellEnd"/>
      <w:r>
        <w:rPr>
          <w:color w:val="000000"/>
        </w:rPr>
        <w:t xml:space="preserve"> with </w:t>
      </w:r>
      <w:r>
        <w:rPr>
          <w:b/>
          <w:color w:val="000000"/>
        </w:rPr>
        <w:t>Prometheus</w:t>
      </w:r>
      <w:r>
        <w:rPr>
          <w:color w:val="000000"/>
        </w:rPr>
        <w:t xml:space="preserve"> and other data sources to visualize critical metrics and </w:t>
      </w:r>
      <w:r>
        <w:rPr>
          <w:b/>
          <w:color w:val="000000"/>
        </w:rPr>
        <w:t>KPIs</w:t>
      </w:r>
      <w:r>
        <w:rPr>
          <w:color w:val="000000"/>
        </w:rPr>
        <w:t>, enhancing decision-making processes.</w:t>
      </w:r>
    </w:p>
    <w:p w14:paraId="3A62FAE3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Kubernetes</w:t>
      </w:r>
      <w:r>
        <w:rPr>
          <w:color w:val="000000"/>
        </w:rPr>
        <w:t xml:space="preserve"> Monitoring and Logging tools like </w:t>
      </w:r>
      <w:r>
        <w:rPr>
          <w:b/>
          <w:color w:val="000000"/>
        </w:rPr>
        <w:t xml:space="preserve">Prometheus, </w:t>
      </w:r>
      <w:proofErr w:type="spellStart"/>
      <w:r>
        <w:rPr>
          <w:b/>
          <w:color w:val="000000"/>
        </w:rPr>
        <w:t>Grafana</w:t>
      </w:r>
      <w:proofErr w:type="spellEnd"/>
      <w:r>
        <w:rPr>
          <w:b/>
          <w:color w:val="000000"/>
        </w:rPr>
        <w:t xml:space="preserve">, </w:t>
      </w:r>
      <w:r>
        <w:rPr>
          <w:color w:val="000000"/>
        </w:rPr>
        <w:t>and</w:t>
      </w:r>
      <w:r>
        <w:rPr>
          <w:b/>
          <w:color w:val="000000"/>
        </w:rPr>
        <w:t xml:space="preserve"> ELK </w:t>
      </w:r>
      <w:r>
        <w:rPr>
          <w:color w:val="000000"/>
        </w:rPr>
        <w:t>stack for monitoring and gaining insights.</w:t>
      </w:r>
    </w:p>
    <w:p w14:paraId="023FA345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CI/CD pipelines</w:t>
      </w:r>
      <w:r>
        <w:rPr>
          <w:color w:val="000000"/>
        </w:rPr>
        <w:t xml:space="preserve"> using </w:t>
      </w:r>
      <w:r>
        <w:rPr>
          <w:b/>
          <w:color w:val="000000"/>
        </w:rPr>
        <w:t>Jenkins</w:t>
      </w:r>
      <w:r>
        <w:rPr>
          <w:color w:val="000000"/>
        </w:rPr>
        <w:t xml:space="preserve"> and </w:t>
      </w:r>
      <w:proofErr w:type="spellStart"/>
      <w:r>
        <w:rPr>
          <w:b/>
          <w:color w:val="000000"/>
        </w:rPr>
        <w:t>GitLab</w:t>
      </w:r>
      <w:proofErr w:type="spellEnd"/>
      <w:r>
        <w:rPr>
          <w:color w:val="000000"/>
        </w:rPr>
        <w:t xml:space="preserve"> for automated deployment on </w:t>
      </w:r>
      <w:r>
        <w:rPr>
          <w:b/>
          <w:color w:val="000000"/>
        </w:rPr>
        <w:t>GCP</w:t>
      </w:r>
      <w:r>
        <w:rPr>
          <w:b/>
        </w:rPr>
        <w:t xml:space="preserve"> </w:t>
      </w:r>
      <w:r>
        <w:t>and</w:t>
      </w:r>
      <w:r>
        <w:rPr>
          <w:b/>
        </w:rPr>
        <w:t xml:space="preserve"> AWS </w:t>
      </w:r>
      <w:r>
        <w:t>stacks</w:t>
      </w:r>
      <w:r>
        <w:rPr>
          <w:color w:val="000000"/>
        </w:rPr>
        <w:t>.</w:t>
      </w:r>
    </w:p>
    <w:p w14:paraId="75692409" w14:textId="77777777" w:rsidR="00EC19A1" w:rsidRDefault="00EC19A1">
      <w:pPr>
        <w:rPr>
          <w:color w:val="000000"/>
        </w:rPr>
      </w:pPr>
      <w:bookmarkStart w:id="5" w:name="_heading=h.tyjcwt" w:colFirst="0" w:colLast="0"/>
      <w:bookmarkEnd w:id="5"/>
    </w:p>
    <w:p w14:paraId="4BD0F69C" w14:textId="77777777" w:rsidR="00EC19A1" w:rsidRDefault="00EC19A1">
      <w:pPr>
        <w:rPr>
          <w:b/>
          <w:color w:val="000000"/>
          <w:u w:val="single"/>
        </w:rPr>
      </w:pPr>
    </w:p>
    <w:p w14:paraId="63BEF7ED" w14:textId="64312122" w:rsidR="003F5A05" w:rsidRDefault="00C968CA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TECHNICAL SKILLS</w:t>
      </w:r>
    </w:p>
    <w:tbl>
      <w:tblPr>
        <w:tblStyle w:val="a0"/>
        <w:tblW w:w="10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5"/>
        <w:gridCol w:w="7562"/>
      </w:tblGrid>
      <w:tr w:rsidR="003F5A05" w14:paraId="157680F0" w14:textId="77777777">
        <w:tc>
          <w:tcPr>
            <w:tcW w:w="2955" w:type="dxa"/>
          </w:tcPr>
          <w:p w14:paraId="303A333D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Programming Languages</w:t>
            </w:r>
          </w:p>
        </w:tc>
        <w:tc>
          <w:tcPr>
            <w:tcW w:w="7562" w:type="dxa"/>
          </w:tcPr>
          <w:p w14:paraId="43CC7377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Java/J2EE, SQL, PL/SQL</w:t>
            </w:r>
          </w:p>
        </w:tc>
      </w:tr>
      <w:tr w:rsidR="003F5A05" w14:paraId="54CB0780" w14:textId="77777777">
        <w:tc>
          <w:tcPr>
            <w:tcW w:w="2955" w:type="dxa"/>
          </w:tcPr>
          <w:p w14:paraId="7E3D2F75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Java Technologies</w:t>
            </w:r>
          </w:p>
        </w:tc>
        <w:tc>
          <w:tcPr>
            <w:tcW w:w="7562" w:type="dxa"/>
          </w:tcPr>
          <w:p w14:paraId="0C528528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Core Java 17, J2EE, JSP, Servlets, JDBC, Struts, Java Reflection, Java Persistence API (JPA)</w:t>
            </w:r>
            <w:r>
              <w:rPr>
                <w:rFonts w:ascii="Calibri" w:eastAsia="Calibri" w:hAnsi="Calibri" w:cs="Calibri"/>
              </w:rPr>
              <w:t>, Spring Boot, Spring MVC, EJB, Hibernate</w:t>
            </w:r>
          </w:p>
        </w:tc>
      </w:tr>
      <w:tr w:rsidR="003F5A05" w14:paraId="7106A6CD" w14:textId="77777777">
        <w:tc>
          <w:tcPr>
            <w:tcW w:w="2955" w:type="dxa"/>
          </w:tcPr>
          <w:p w14:paraId="0BEBADA4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Web Technologies</w:t>
            </w:r>
          </w:p>
        </w:tc>
        <w:tc>
          <w:tcPr>
            <w:tcW w:w="7562" w:type="dxa"/>
          </w:tcPr>
          <w:p w14:paraId="6B7134E2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HTML5, CSS3, XML, Spring Boot, JavaScript, jQuery, Typescript,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NodeJS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Angular 16.0, Vue.js, React, AJAX, SOAP, JSON, JSTL</w:t>
            </w:r>
          </w:p>
        </w:tc>
      </w:tr>
      <w:tr w:rsidR="003F5A05" w14:paraId="6701DC94" w14:textId="77777777">
        <w:tc>
          <w:tcPr>
            <w:tcW w:w="2955" w:type="dxa"/>
          </w:tcPr>
          <w:p w14:paraId="273A0B79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Web/Application Servers</w:t>
            </w:r>
          </w:p>
        </w:tc>
        <w:tc>
          <w:tcPr>
            <w:tcW w:w="7562" w:type="dxa"/>
          </w:tcPr>
          <w:p w14:paraId="78D6E450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WebLogic, Apache Tomcat, WebSphere</w:t>
            </w:r>
          </w:p>
        </w:tc>
      </w:tr>
      <w:tr w:rsidR="003F5A05" w14:paraId="3E4F9454" w14:textId="77777777">
        <w:tc>
          <w:tcPr>
            <w:tcW w:w="2955" w:type="dxa"/>
          </w:tcPr>
          <w:p w14:paraId="4D77FBFF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IDE’s</w:t>
            </w:r>
          </w:p>
        </w:tc>
        <w:tc>
          <w:tcPr>
            <w:tcW w:w="7562" w:type="dxa"/>
          </w:tcPr>
          <w:p w14:paraId="0F0B4480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Eclipse,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WebStorm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IntelliJ Idea, NetBeans, Microsoft V</w:t>
            </w:r>
            <w:r>
              <w:rPr>
                <w:rFonts w:ascii="Calibri" w:eastAsia="Calibri" w:hAnsi="Calibri" w:cs="Calibri"/>
              </w:rPr>
              <w:t>S code</w:t>
            </w:r>
          </w:p>
        </w:tc>
      </w:tr>
      <w:tr w:rsidR="003F5A05" w14:paraId="47659506" w14:textId="77777777">
        <w:tc>
          <w:tcPr>
            <w:tcW w:w="2955" w:type="dxa"/>
          </w:tcPr>
          <w:p w14:paraId="0DFA2C57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Databases</w:t>
            </w:r>
          </w:p>
        </w:tc>
        <w:tc>
          <w:tcPr>
            <w:tcW w:w="7562" w:type="dxa"/>
          </w:tcPr>
          <w:p w14:paraId="5183C691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MySQL, PostgreSQL, Oracle, SQL Server, Cassandra, MongoDB</w:t>
            </w:r>
          </w:p>
        </w:tc>
      </w:tr>
      <w:tr w:rsidR="003F5A05" w14:paraId="7A8D4A42" w14:textId="77777777">
        <w:tc>
          <w:tcPr>
            <w:tcW w:w="2955" w:type="dxa"/>
          </w:tcPr>
          <w:p w14:paraId="1F12D3AF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Cloud Computing</w:t>
            </w:r>
          </w:p>
        </w:tc>
        <w:tc>
          <w:tcPr>
            <w:tcW w:w="7562" w:type="dxa"/>
          </w:tcPr>
          <w:p w14:paraId="304FA582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AWS, GCP, Azure</w:t>
            </w:r>
          </w:p>
        </w:tc>
      </w:tr>
      <w:tr w:rsidR="003F5A05" w14:paraId="5E672D07" w14:textId="77777777">
        <w:tc>
          <w:tcPr>
            <w:tcW w:w="2955" w:type="dxa"/>
          </w:tcPr>
          <w:p w14:paraId="1966C49C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Other Tools</w:t>
            </w:r>
          </w:p>
        </w:tc>
        <w:tc>
          <w:tcPr>
            <w:tcW w:w="7562" w:type="dxa"/>
          </w:tcPr>
          <w:p w14:paraId="16914740" w14:textId="77777777" w:rsidR="003F5A05" w:rsidRDefault="00C968CA">
            <w:pPr>
              <w:rPr>
                <w:rFonts w:ascii="Calibri" w:eastAsia="Calibri" w:hAnsi="Calibri" w:cs="Calibri"/>
                <w:color w:val="000000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DORA, Apache Kafka, Terraform, Log4J, JUnit,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TestNG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Maven,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Gradle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Cypress, Jenkins, Jira,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GitHub, Kubernetes, </w:t>
            </w:r>
            <w:proofErr w:type="spellStart"/>
            <w:r>
              <w:rPr>
                <w:rFonts w:ascii="Calibri" w:eastAsia="Calibri" w:hAnsi="Calibri" w:cs="Calibri"/>
              </w:rPr>
              <w:t>SonarQube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Rabbit MQ. </w:t>
            </w:r>
          </w:p>
        </w:tc>
      </w:tr>
      <w:tr w:rsidR="003F5A05" w14:paraId="592D674B" w14:textId="77777777">
        <w:tc>
          <w:tcPr>
            <w:tcW w:w="2955" w:type="dxa"/>
          </w:tcPr>
          <w:p w14:paraId="37374A06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XML Technologies</w:t>
            </w:r>
          </w:p>
        </w:tc>
        <w:tc>
          <w:tcPr>
            <w:tcW w:w="7562" w:type="dxa"/>
          </w:tcPr>
          <w:p w14:paraId="5F1F91E8" w14:textId="77777777" w:rsidR="003F5A05" w:rsidRDefault="00C968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XML, SAX, DOM, XSL, WSDL, SOAP</w:t>
            </w:r>
          </w:p>
        </w:tc>
      </w:tr>
    </w:tbl>
    <w:p w14:paraId="3DE0854F" w14:textId="77777777" w:rsidR="003F5A05" w:rsidRDefault="003F5A05">
      <w:pPr>
        <w:rPr>
          <w:b/>
          <w:color w:val="000000"/>
          <w:u w:val="single"/>
        </w:rPr>
      </w:pPr>
    </w:p>
    <w:p w14:paraId="6966F21A" w14:textId="77777777" w:rsidR="003F5A05" w:rsidRDefault="00C968CA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PROFESSIONAL EXPERIENCE</w:t>
      </w:r>
    </w:p>
    <w:p w14:paraId="2D62B772" w14:textId="4FB4F573" w:rsidR="003F5A05" w:rsidRDefault="00C968CA">
      <w:pPr>
        <w:spacing w:after="0"/>
        <w:rPr>
          <w:b/>
          <w:color w:val="000000"/>
        </w:rPr>
      </w:pPr>
      <w:r>
        <w:rPr>
          <w:b/>
          <w:color w:val="000000"/>
        </w:rPr>
        <w:t>Client: Huntington Bank, Columbus, OH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              </w:t>
      </w:r>
      <w:r w:rsidR="00DE06E2">
        <w:rPr>
          <w:b/>
          <w:color w:val="000000"/>
        </w:rPr>
        <w:t xml:space="preserve">April </w:t>
      </w:r>
      <w:r>
        <w:rPr>
          <w:b/>
          <w:color w:val="000000"/>
        </w:rPr>
        <w:t>202</w:t>
      </w:r>
      <w:r w:rsidR="0083231A">
        <w:rPr>
          <w:b/>
          <w:color w:val="000000"/>
        </w:rPr>
        <w:t>4</w:t>
      </w:r>
      <w:r>
        <w:rPr>
          <w:b/>
          <w:color w:val="000000"/>
        </w:rPr>
        <w:t xml:space="preserve"> – Present</w:t>
      </w:r>
    </w:p>
    <w:p w14:paraId="3F246EC0" w14:textId="77777777" w:rsidR="003F5A05" w:rsidRDefault="00C968CA">
      <w:pPr>
        <w:spacing w:after="0"/>
        <w:rPr>
          <w:b/>
          <w:color w:val="000000"/>
        </w:rPr>
      </w:pPr>
      <w:r>
        <w:rPr>
          <w:b/>
          <w:color w:val="000000"/>
        </w:rPr>
        <w:t>Sr. Java Full Stack Developer</w:t>
      </w:r>
    </w:p>
    <w:p w14:paraId="2FDDC85A" w14:textId="2C46C5A9" w:rsidR="003F5A05" w:rsidRPr="00C379AD" w:rsidRDefault="00C968CA">
      <w:pPr>
        <w:spacing w:after="0"/>
        <w:rPr>
          <w:b/>
          <w:iCs/>
          <w:color w:val="000000"/>
        </w:rPr>
      </w:pPr>
      <w:bookmarkStart w:id="6" w:name="_heading=h.2et92p0" w:colFirst="0" w:colLast="0"/>
      <w:bookmarkEnd w:id="6"/>
      <w:r w:rsidRPr="0083231A">
        <w:rPr>
          <w:b/>
          <w:iCs/>
          <w:color w:val="000000"/>
        </w:rPr>
        <w:t>Responsibilities:</w:t>
      </w:r>
    </w:p>
    <w:p w14:paraId="6A5BE31C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Actively contributed to the full software development life cycle within an </w:t>
      </w:r>
      <w:r>
        <w:rPr>
          <w:b/>
          <w:color w:val="000000"/>
        </w:rPr>
        <w:t>Agile (Scrum)</w:t>
      </w:r>
      <w:r>
        <w:rPr>
          <w:color w:val="000000"/>
        </w:rPr>
        <w:t xml:space="preserve"> environment, participating in design, development, system testing, and user acceptance testing phases.</w:t>
      </w:r>
    </w:p>
    <w:p w14:paraId="62248EC6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high-performance </w:t>
      </w:r>
      <w:r>
        <w:rPr>
          <w:b/>
          <w:color w:val="000000"/>
        </w:rPr>
        <w:t>Single Page Applications (SPAs)</w:t>
      </w:r>
      <w:r>
        <w:rPr>
          <w:color w:val="000000"/>
        </w:rPr>
        <w:t xml:space="preserve"> following a Micro Service Oriented Architecture, leveraging </w:t>
      </w:r>
      <w:r>
        <w:rPr>
          <w:b/>
          <w:color w:val="000000"/>
        </w:rPr>
        <w:t>Angular</w:t>
      </w:r>
      <w:r>
        <w:rPr>
          <w:color w:val="000000"/>
        </w:rPr>
        <w:t xml:space="preserve"> 17.0 framework, </w:t>
      </w:r>
      <w:r>
        <w:rPr>
          <w:b/>
          <w:color w:val="000000"/>
        </w:rPr>
        <w:t>Cassandra DB</w:t>
      </w:r>
      <w:r>
        <w:rPr>
          <w:color w:val="000000"/>
        </w:rPr>
        <w:t xml:space="preserve">, and </w:t>
      </w:r>
      <w:r>
        <w:rPr>
          <w:b/>
          <w:color w:val="000000"/>
        </w:rPr>
        <w:t>MySQL</w:t>
      </w:r>
      <w:r>
        <w:rPr>
          <w:color w:val="000000"/>
        </w:rPr>
        <w:t xml:space="preserve"> database.</w:t>
      </w:r>
    </w:p>
    <w:p w14:paraId="2F86277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advanced </w:t>
      </w:r>
      <w:r>
        <w:rPr>
          <w:b/>
          <w:color w:val="000000"/>
        </w:rPr>
        <w:t xml:space="preserve">Angular </w:t>
      </w:r>
      <w:r>
        <w:rPr>
          <w:color w:val="000000"/>
        </w:rPr>
        <w:t xml:space="preserve">features including directives, expressions, routing capabilities, bookmarking, filters, validations, as well as </w:t>
      </w:r>
      <w:r>
        <w:rPr>
          <w:b/>
          <w:color w:val="000000"/>
        </w:rPr>
        <w:t>Angular UI</w:t>
      </w:r>
      <w:r>
        <w:rPr>
          <w:color w:val="000000"/>
        </w:rPr>
        <w:t xml:space="preserve"> components, ng-Modules, Providers, Services, and navigation classes.</w:t>
      </w:r>
    </w:p>
    <w:p w14:paraId="48A49210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proofErr w:type="spellStart"/>
      <w:r>
        <w:rPr>
          <w:b/>
          <w:color w:val="000000"/>
        </w:rPr>
        <w:t>AngularCLI</w:t>
      </w:r>
      <w:proofErr w:type="spellEnd"/>
      <w:r>
        <w:rPr>
          <w:color w:val="000000"/>
        </w:rPr>
        <w:t xml:space="preserve"> and </w:t>
      </w:r>
      <w:proofErr w:type="spellStart"/>
      <w:r>
        <w:rPr>
          <w:b/>
          <w:color w:val="000000"/>
        </w:rPr>
        <w:t>TypeScript</w:t>
      </w:r>
      <w:proofErr w:type="spellEnd"/>
      <w:r>
        <w:rPr>
          <w:color w:val="000000"/>
        </w:rPr>
        <w:t xml:space="preserve"> to create Controllers and Angular components for web pages, optimizing performance through </w:t>
      </w:r>
      <w:r>
        <w:rPr>
          <w:b/>
          <w:color w:val="000000"/>
        </w:rPr>
        <w:t>Angular</w:t>
      </w:r>
      <w:r>
        <w:rPr>
          <w:color w:val="000000"/>
        </w:rPr>
        <w:t xml:space="preserve"> Lazy Loading techniques.</w:t>
      </w:r>
    </w:p>
    <w:p w14:paraId="6C84527E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comprehensive unit tests for </w:t>
      </w:r>
      <w:r>
        <w:rPr>
          <w:b/>
          <w:color w:val="000000"/>
        </w:rPr>
        <w:t>Angular</w:t>
      </w:r>
      <w:r>
        <w:rPr>
          <w:color w:val="000000"/>
        </w:rPr>
        <w:t xml:space="preserve"> using </w:t>
      </w:r>
      <w:r>
        <w:rPr>
          <w:b/>
          <w:color w:val="000000"/>
        </w:rPr>
        <w:t>Karma</w:t>
      </w:r>
      <w:r>
        <w:rPr>
          <w:color w:val="000000"/>
        </w:rPr>
        <w:t xml:space="preserve"> and </w:t>
      </w:r>
      <w:r>
        <w:rPr>
          <w:b/>
          <w:color w:val="000000"/>
        </w:rPr>
        <w:t>Jasmine</w:t>
      </w:r>
      <w:r>
        <w:rPr>
          <w:color w:val="000000"/>
        </w:rPr>
        <w:t xml:space="preserve">, </w:t>
      </w:r>
      <w:r>
        <w:rPr>
          <w:b/>
          <w:color w:val="000000"/>
        </w:rPr>
        <w:t>Jest</w:t>
      </w:r>
      <w:r>
        <w:rPr>
          <w:color w:val="000000"/>
        </w:rPr>
        <w:t xml:space="preserve"> ensuring code quality, and enabling test-driven development.</w:t>
      </w:r>
    </w:p>
    <w:p w14:paraId="2B5D8E1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scalable trading platform with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 xml:space="preserve"> using </w:t>
      </w:r>
      <w:r>
        <w:rPr>
          <w:b/>
          <w:color w:val="000000"/>
        </w:rPr>
        <w:t>Spring Boot</w:t>
      </w:r>
      <w:r>
        <w:rPr>
          <w:color w:val="000000"/>
        </w:rPr>
        <w:t xml:space="preserve">, </w:t>
      </w:r>
      <w:r>
        <w:rPr>
          <w:b/>
          <w:color w:val="000000"/>
        </w:rPr>
        <w:t>Angular</w:t>
      </w:r>
      <w:r>
        <w:rPr>
          <w:color w:val="000000"/>
        </w:rPr>
        <w:t xml:space="preserve">, enabling real-time trade execution and order management. </w:t>
      </w:r>
    </w:p>
    <w:p w14:paraId="3F207B1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t xml:space="preserve">payment transactions </w:t>
      </w:r>
      <w:r>
        <w:rPr>
          <w:color w:val="000000"/>
        </w:rPr>
        <w:t xml:space="preserve">system with </w:t>
      </w:r>
      <w:r>
        <w:rPr>
          <w:b/>
          <w:color w:val="000000"/>
        </w:rPr>
        <w:t>Angular</w:t>
      </w:r>
      <w:r>
        <w:rPr>
          <w:color w:val="000000"/>
        </w:rPr>
        <w:t xml:space="preserve"> front-end, </w:t>
      </w:r>
      <w:r>
        <w:rPr>
          <w:b/>
          <w:color w:val="000000"/>
        </w:rPr>
        <w:t>Spring Boot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 xml:space="preserve">, and </w:t>
      </w:r>
      <w:r>
        <w:rPr>
          <w:b/>
          <w:color w:val="000000"/>
        </w:rPr>
        <w:t>Apache Kafka</w:t>
      </w:r>
      <w:r>
        <w:rPr>
          <w:color w:val="000000"/>
        </w:rPr>
        <w:t xml:space="preserve"> for event-driven communication.</w:t>
      </w:r>
    </w:p>
    <w:p w14:paraId="5C1F1BC9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Created reactive user interfaces using </w:t>
      </w:r>
      <w:proofErr w:type="spellStart"/>
      <w:r>
        <w:rPr>
          <w:b/>
          <w:color w:val="000000"/>
        </w:rPr>
        <w:t>RxJs</w:t>
      </w:r>
      <w:proofErr w:type="spellEnd"/>
      <w:r>
        <w:rPr>
          <w:color w:val="000000"/>
        </w:rPr>
        <w:t xml:space="preserve">, </w:t>
      </w:r>
      <w:r>
        <w:rPr>
          <w:b/>
          <w:color w:val="000000"/>
        </w:rPr>
        <w:t>Angular</w:t>
      </w:r>
      <w:r>
        <w:rPr>
          <w:color w:val="000000"/>
        </w:rPr>
        <w:t xml:space="preserve">, and </w:t>
      </w:r>
      <w:proofErr w:type="spellStart"/>
      <w:r>
        <w:rPr>
          <w:b/>
          <w:color w:val="000000"/>
        </w:rPr>
        <w:t>WebSockets</w:t>
      </w:r>
      <w:proofErr w:type="spellEnd"/>
      <w:r>
        <w:rPr>
          <w:color w:val="000000"/>
        </w:rPr>
        <w:t>, providing a seamless user experience.</w:t>
      </w:r>
    </w:p>
    <w:p w14:paraId="3079E69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Incorporated smooth and visually appealing </w:t>
      </w:r>
      <w:r>
        <w:rPr>
          <w:b/>
          <w:color w:val="000000"/>
        </w:rPr>
        <w:t>Angular</w:t>
      </w:r>
      <w:r>
        <w:rPr>
          <w:color w:val="000000"/>
        </w:rPr>
        <w:t xml:space="preserve"> animations, transitions, and effects to enhance the user experience and deliver polished interfaces.</w:t>
      </w:r>
    </w:p>
    <w:p w14:paraId="4F8F9F92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Leveraged </w:t>
      </w:r>
      <w:proofErr w:type="spellStart"/>
      <w:r>
        <w:rPr>
          <w:b/>
          <w:color w:val="000000"/>
        </w:rPr>
        <w:t>Angular</w:t>
      </w:r>
      <w:r>
        <w:rPr>
          <w:color w:val="000000"/>
        </w:rPr>
        <w:t>'s</w:t>
      </w:r>
      <w:proofErr w:type="spellEnd"/>
      <w:r>
        <w:rPr>
          <w:color w:val="000000"/>
        </w:rPr>
        <w:t xml:space="preserve"> built-in </w:t>
      </w:r>
      <w:r>
        <w:rPr>
          <w:b/>
          <w:color w:val="000000"/>
        </w:rPr>
        <w:t>AJAX HTTP Service</w:t>
      </w:r>
      <w:r>
        <w:rPr>
          <w:color w:val="000000"/>
        </w:rPr>
        <w:t xml:space="preserve"> with observables for efficient and incremental updates to the user interface.</w:t>
      </w:r>
    </w:p>
    <w:p w14:paraId="53E97BC7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Integrated </w:t>
      </w:r>
      <w:r>
        <w:rPr>
          <w:b/>
        </w:rPr>
        <w:t>Node.js</w:t>
      </w:r>
      <w:r>
        <w:t xml:space="preserve"> modules with </w:t>
      </w:r>
      <w:r>
        <w:rPr>
          <w:b/>
        </w:rPr>
        <w:t>NPM</w:t>
      </w:r>
      <w:r>
        <w:t xml:space="preserve"> for streamlined dependency management, leveraging tools such as </w:t>
      </w:r>
      <w:r>
        <w:rPr>
          <w:b/>
        </w:rPr>
        <w:t>Grunt</w:t>
      </w:r>
      <w:r>
        <w:t xml:space="preserve"> for task automation and </w:t>
      </w:r>
      <w:r>
        <w:rPr>
          <w:b/>
        </w:rPr>
        <w:t>Express</w:t>
      </w:r>
      <w:r>
        <w:t xml:space="preserve"> for building fast, scalable APIs.</w:t>
      </w:r>
    </w:p>
    <w:p w14:paraId="3F3E760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Implemented a </w:t>
      </w:r>
      <w:proofErr w:type="spellStart"/>
      <w:r>
        <w:t>microservices</w:t>
      </w:r>
      <w:proofErr w:type="spellEnd"/>
      <w:r>
        <w:t xml:space="preserve"> architecture with</w:t>
      </w:r>
      <w:r>
        <w:rPr>
          <w:b/>
        </w:rPr>
        <w:t xml:space="preserve"> Spring Boot</w:t>
      </w:r>
      <w:r>
        <w:t xml:space="preserve"> based services, facilitating communication through </w:t>
      </w:r>
      <w:r>
        <w:rPr>
          <w:b/>
        </w:rPr>
        <w:t>Apache Kafka</w:t>
      </w:r>
      <w:r>
        <w:t xml:space="preserve"> message brokers for seamless, scalable, and real-time </w:t>
      </w:r>
      <w:r>
        <w:rPr>
          <w:b/>
        </w:rPr>
        <w:t>data</w:t>
      </w:r>
      <w:r>
        <w:t xml:space="preserve"> exchange.</w:t>
      </w:r>
    </w:p>
    <w:p w14:paraId="5A42EA9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Extensively utilized </w:t>
      </w:r>
      <w:r>
        <w:rPr>
          <w:b/>
          <w:color w:val="000000"/>
        </w:rPr>
        <w:t>JPA 2.1</w:t>
      </w:r>
      <w:r>
        <w:rPr>
          <w:color w:val="000000"/>
        </w:rPr>
        <w:t xml:space="preserve">, </w:t>
      </w:r>
      <w:r>
        <w:rPr>
          <w:b/>
          <w:color w:val="000000"/>
        </w:rPr>
        <w:t>Hibernate</w:t>
      </w:r>
      <w:r>
        <w:rPr>
          <w:color w:val="000000"/>
        </w:rPr>
        <w:t xml:space="preserve"> named queries, criteria queries, </w:t>
      </w:r>
      <w:r>
        <w:rPr>
          <w:b/>
          <w:color w:val="000000"/>
        </w:rPr>
        <w:t>Hibernate Query Language (HQL),</w:t>
      </w:r>
      <w:r>
        <w:rPr>
          <w:color w:val="000000"/>
        </w:rPr>
        <w:t xml:space="preserve"> </w:t>
      </w:r>
      <w:r>
        <w:rPr>
          <w:b/>
          <w:color w:val="000000"/>
        </w:rPr>
        <w:t>PL/SQL,</w:t>
      </w:r>
      <w:r>
        <w:rPr>
          <w:color w:val="000000"/>
        </w:rPr>
        <w:t xml:space="preserve"> optimistic locking, and caching for effective data processing from databases.</w:t>
      </w:r>
    </w:p>
    <w:p w14:paraId="542EB351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Integrated business modules leveraging </w:t>
      </w:r>
      <w:r>
        <w:rPr>
          <w:b/>
        </w:rPr>
        <w:t>Spring Boot</w:t>
      </w:r>
      <w:r>
        <w:t xml:space="preserve"> with </w:t>
      </w:r>
      <w:r>
        <w:rPr>
          <w:b/>
        </w:rPr>
        <w:t>Cassandra DB</w:t>
      </w:r>
      <w:r>
        <w:t xml:space="preserve"> for scalable, and data management.</w:t>
      </w:r>
    </w:p>
    <w:p w14:paraId="1EA20C0F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Deployed </w:t>
      </w:r>
      <w:r>
        <w:rPr>
          <w:b/>
          <w:color w:val="000000"/>
        </w:rPr>
        <w:t>Spring Boot</w:t>
      </w:r>
      <w:r>
        <w:rPr>
          <w:color w:val="000000"/>
        </w:rPr>
        <w:t xml:space="preserve"> based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 xml:space="preserve"> on </w:t>
      </w:r>
      <w:r>
        <w:rPr>
          <w:b/>
          <w:color w:val="000000"/>
        </w:rPr>
        <w:t>Docker</w:t>
      </w:r>
      <w:r>
        <w:rPr>
          <w:color w:val="000000"/>
        </w:rPr>
        <w:t xml:space="preserve"> containers using </w:t>
      </w:r>
      <w:r>
        <w:rPr>
          <w:b/>
          <w:color w:val="000000"/>
        </w:rPr>
        <w:t>Amazon ECS</w:t>
      </w:r>
      <w:r>
        <w:rPr>
          <w:color w:val="000000"/>
        </w:rPr>
        <w:t xml:space="preserve"> (Elastic Container Service).</w:t>
      </w:r>
    </w:p>
    <w:p w14:paraId="49B568ED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Deployed </w:t>
      </w:r>
      <w:r>
        <w:rPr>
          <w:b/>
          <w:color w:val="000000"/>
        </w:rPr>
        <w:t>Docker</w:t>
      </w:r>
      <w:r>
        <w:rPr>
          <w:color w:val="000000"/>
        </w:rPr>
        <w:t xml:space="preserve">-contained </w:t>
      </w:r>
      <w:r>
        <w:rPr>
          <w:b/>
          <w:color w:val="000000"/>
        </w:rPr>
        <w:t>Spring Boot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 xml:space="preserve"> into </w:t>
      </w:r>
      <w:r>
        <w:rPr>
          <w:b/>
          <w:color w:val="000000"/>
        </w:rPr>
        <w:t>AWS EC2</w:t>
      </w:r>
      <w:r>
        <w:rPr>
          <w:color w:val="000000"/>
        </w:rPr>
        <w:t xml:space="preserve"> container service using the </w:t>
      </w:r>
      <w:r>
        <w:rPr>
          <w:b/>
          <w:color w:val="000000"/>
        </w:rPr>
        <w:t>AWS</w:t>
      </w:r>
      <w:r>
        <w:rPr>
          <w:color w:val="000000"/>
        </w:rPr>
        <w:t xml:space="preserve"> admin console and utilized </w:t>
      </w:r>
      <w:r>
        <w:rPr>
          <w:b/>
          <w:color w:val="000000"/>
        </w:rPr>
        <w:t>AWS Lambda</w:t>
      </w:r>
      <w:r>
        <w:rPr>
          <w:color w:val="000000"/>
        </w:rPr>
        <w:t xml:space="preserve"> to run applications in the </w:t>
      </w:r>
      <w:r>
        <w:rPr>
          <w:b/>
          <w:color w:val="000000"/>
        </w:rPr>
        <w:t>AWS console</w:t>
      </w:r>
      <w:r>
        <w:rPr>
          <w:color w:val="000000"/>
        </w:rPr>
        <w:t>.</w:t>
      </w:r>
    </w:p>
    <w:p w14:paraId="4F871EE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Deployed Java-based </w:t>
      </w:r>
      <w:proofErr w:type="spellStart"/>
      <w:r>
        <w:rPr>
          <w:color w:val="000000"/>
        </w:rPr>
        <w:t>microservices</w:t>
      </w:r>
      <w:proofErr w:type="spellEnd"/>
      <w:r>
        <w:rPr>
          <w:color w:val="000000"/>
        </w:rPr>
        <w:t xml:space="preserve"> on </w:t>
      </w:r>
      <w:r>
        <w:rPr>
          <w:b/>
          <w:color w:val="000000"/>
        </w:rPr>
        <w:t xml:space="preserve">AWS </w:t>
      </w:r>
      <w:proofErr w:type="spellStart"/>
      <w:r>
        <w:rPr>
          <w:b/>
          <w:color w:val="000000"/>
        </w:rPr>
        <w:t>Fargate</w:t>
      </w:r>
      <w:proofErr w:type="spellEnd"/>
      <w:r>
        <w:rPr>
          <w:color w:val="000000"/>
        </w:rPr>
        <w:t xml:space="preserve">, leveraging containerization for scalable, </w:t>
      </w:r>
      <w:proofErr w:type="spellStart"/>
      <w:r>
        <w:rPr>
          <w:color w:val="000000"/>
        </w:rPr>
        <w:t>serverless</w:t>
      </w:r>
      <w:proofErr w:type="spellEnd"/>
      <w:r>
        <w:rPr>
          <w:color w:val="000000"/>
        </w:rPr>
        <w:t xml:space="preserve"> application hosting and eliminating the need for manual server management.</w:t>
      </w:r>
    </w:p>
    <w:p w14:paraId="0DB9060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 xml:space="preserve">AWS </w:t>
      </w:r>
      <w:proofErr w:type="spellStart"/>
      <w:r>
        <w:rPr>
          <w:b/>
          <w:color w:val="000000"/>
        </w:rPr>
        <w:t>Fargate</w:t>
      </w:r>
      <w:proofErr w:type="spellEnd"/>
      <w:r>
        <w:rPr>
          <w:color w:val="000000"/>
        </w:rPr>
        <w:t xml:space="preserve"> with </w:t>
      </w:r>
      <w:r>
        <w:rPr>
          <w:b/>
          <w:color w:val="000000"/>
        </w:rPr>
        <w:t>CI/CD</w:t>
      </w:r>
      <w:r>
        <w:rPr>
          <w:color w:val="000000"/>
        </w:rPr>
        <w:t xml:space="preserve"> pipelines to automate the deployment and scaling of </w:t>
      </w:r>
      <w:r>
        <w:rPr>
          <w:b/>
          <w:color w:val="000000"/>
        </w:rPr>
        <w:t>Java</w:t>
      </w:r>
      <w:r>
        <w:rPr>
          <w:color w:val="000000"/>
        </w:rPr>
        <w:t xml:space="preserve"> applications, improving deployment speed and reducing operational overhead.</w:t>
      </w:r>
    </w:p>
    <w:p w14:paraId="0E28A49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Developed and deployed </w:t>
      </w:r>
      <w:proofErr w:type="spellStart"/>
      <w:r>
        <w:rPr>
          <w:color w:val="000000"/>
        </w:rPr>
        <w:t>serverless</w:t>
      </w:r>
      <w:proofErr w:type="spellEnd"/>
      <w:r>
        <w:rPr>
          <w:color w:val="000000"/>
        </w:rPr>
        <w:t xml:space="preserve"> applications using </w:t>
      </w:r>
      <w:r>
        <w:rPr>
          <w:b/>
          <w:color w:val="000000"/>
        </w:rPr>
        <w:t>AWS Lambda</w:t>
      </w:r>
      <w:r>
        <w:rPr>
          <w:color w:val="000000"/>
        </w:rPr>
        <w:t xml:space="preserve"> with </w:t>
      </w:r>
      <w:r>
        <w:rPr>
          <w:b/>
          <w:color w:val="000000"/>
        </w:rPr>
        <w:t>Java</w:t>
      </w:r>
      <w:r>
        <w:rPr>
          <w:color w:val="000000"/>
        </w:rPr>
        <w:t xml:space="preserve">, automating backend processes, and enabling scalable, event-driven architectures integrated with </w:t>
      </w:r>
      <w:proofErr w:type="spellStart"/>
      <w:r>
        <w:rPr>
          <w:b/>
          <w:color w:val="000000"/>
        </w:rPr>
        <w:t>DynamoDB</w:t>
      </w:r>
      <w:proofErr w:type="spellEnd"/>
      <w:r>
        <w:rPr>
          <w:color w:val="000000"/>
        </w:rPr>
        <w:t>.</w:t>
      </w:r>
    </w:p>
    <w:p w14:paraId="483F063A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and optimized data access patterns in </w:t>
      </w:r>
      <w:proofErr w:type="spellStart"/>
      <w:r>
        <w:rPr>
          <w:b/>
          <w:color w:val="000000"/>
        </w:rPr>
        <w:t>DynamoDB</w:t>
      </w:r>
      <w:proofErr w:type="spellEnd"/>
      <w:r>
        <w:rPr>
          <w:color w:val="000000"/>
        </w:rPr>
        <w:t>, using Java-based Lambda functions to efficiently handle high-throughput queries and ensure low-latency data retrieval.</w:t>
      </w:r>
    </w:p>
    <w:p w14:paraId="34DEC2F3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Extensively utilized </w:t>
      </w:r>
      <w:r>
        <w:rPr>
          <w:b/>
          <w:color w:val="000000"/>
        </w:rPr>
        <w:t>JPA 2.1</w:t>
      </w:r>
      <w:r>
        <w:rPr>
          <w:color w:val="000000"/>
        </w:rPr>
        <w:t xml:space="preserve">, </w:t>
      </w:r>
      <w:r>
        <w:rPr>
          <w:b/>
          <w:color w:val="000000"/>
        </w:rPr>
        <w:t>Hibernate</w:t>
      </w:r>
      <w:r>
        <w:rPr>
          <w:color w:val="000000"/>
        </w:rPr>
        <w:t xml:space="preserve"> named queries, criteria queries, </w:t>
      </w:r>
      <w:r>
        <w:rPr>
          <w:b/>
          <w:color w:val="000000"/>
        </w:rPr>
        <w:t>Hibernate Query Language (HQL),</w:t>
      </w:r>
      <w:r>
        <w:rPr>
          <w:color w:val="000000"/>
        </w:rPr>
        <w:t xml:space="preserve"> </w:t>
      </w:r>
      <w:r>
        <w:rPr>
          <w:b/>
          <w:color w:val="000000"/>
        </w:rPr>
        <w:t>PL/SQL,</w:t>
      </w:r>
      <w:r>
        <w:rPr>
          <w:color w:val="000000"/>
        </w:rPr>
        <w:t xml:space="preserve"> optimistic locking, and caching for effective data processing from databases.</w:t>
      </w:r>
    </w:p>
    <w:p w14:paraId="60E9C2FC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Cassandra Node Connector</w:t>
      </w:r>
      <w:r>
        <w:rPr>
          <w:color w:val="000000"/>
        </w:rPr>
        <w:t xml:space="preserve"> for database persistence and interaction with </w:t>
      </w:r>
      <w:r>
        <w:rPr>
          <w:b/>
          <w:color w:val="000000"/>
        </w:rPr>
        <w:t>Cassandra</w:t>
      </w:r>
      <w:r>
        <w:rPr>
          <w:color w:val="000000"/>
        </w:rPr>
        <w:t xml:space="preserve"> databases.</w:t>
      </w:r>
    </w:p>
    <w:p w14:paraId="02EA2E2B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Deployed front-end applications using </w:t>
      </w:r>
      <w:r>
        <w:rPr>
          <w:b/>
          <w:color w:val="000000"/>
        </w:rPr>
        <w:t>AWS S3</w:t>
      </w:r>
      <w:r>
        <w:rPr>
          <w:color w:val="000000"/>
        </w:rPr>
        <w:t xml:space="preserve"> and configured </w:t>
      </w:r>
      <w:r>
        <w:rPr>
          <w:b/>
          <w:color w:val="000000"/>
        </w:rPr>
        <w:t>CORS</w:t>
      </w:r>
      <w:r>
        <w:rPr>
          <w:color w:val="000000"/>
        </w:rPr>
        <w:t xml:space="preserve"> for consuming RESTful services across domains.</w:t>
      </w:r>
    </w:p>
    <w:p w14:paraId="6CF9DB52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and maintained </w:t>
      </w:r>
      <w:r>
        <w:rPr>
          <w:b/>
          <w:color w:val="000000"/>
        </w:rPr>
        <w:t>Infrastructure as Code (</w:t>
      </w:r>
      <w:proofErr w:type="spellStart"/>
      <w:r>
        <w:rPr>
          <w:b/>
          <w:color w:val="000000"/>
        </w:rPr>
        <w:t>IaC</w:t>
      </w:r>
      <w:proofErr w:type="spellEnd"/>
      <w:r>
        <w:rPr>
          <w:b/>
          <w:color w:val="000000"/>
        </w:rPr>
        <w:t>)</w:t>
      </w:r>
      <w:r>
        <w:rPr>
          <w:color w:val="000000"/>
        </w:rPr>
        <w:t xml:space="preserve"> using </w:t>
      </w:r>
      <w:r>
        <w:rPr>
          <w:b/>
          <w:color w:val="000000"/>
        </w:rPr>
        <w:t>Terraform</w:t>
      </w:r>
      <w:r>
        <w:rPr>
          <w:color w:val="000000"/>
        </w:rPr>
        <w:t xml:space="preserve"> for multi-cloud environments, including </w:t>
      </w:r>
      <w:r>
        <w:rPr>
          <w:b/>
          <w:color w:val="000000"/>
        </w:rPr>
        <w:t>AWS, Azure</w:t>
      </w:r>
      <w:r>
        <w:rPr>
          <w:color w:val="000000"/>
        </w:rPr>
        <w:t xml:space="preserve">, and </w:t>
      </w:r>
      <w:r>
        <w:rPr>
          <w:b/>
          <w:color w:val="000000"/>
        </w:rPr>
        <w:t>GCP</w:t>
      </w:r>
      <w:r>
        <w:rPr>
          <w:color w:val="000000"/>
        </w:rPr>
        <w:t xml:space="preserve">. </w:t>
      </w:r>
    </w:p>
    <w:p w14:paraId="485FBF5E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modular </w:t>
      </w:r>
      <w:r>
        <w:rPr>
          <w:b/>
          <w:color w:val="000000"/>
        </w:rPr>
        <w:t>Terraform</w:t>
      </w:r>
      <w:r>
        <w:rPr>
          <w:color w:val="000000"/>
        </w:rPr>
        <w:t xml:space="preserve"> </w:t>
      </w:r>
      <w:r>
        <w:rPr>
          <w:b/>
          <w:color w:val="000000"/>
        </w:rPr>
        <w:t>code</w:t>
      </w:r>
      <w:r>
        <w:rPr>
          <w:color w:val="000000"/>
        </w:rPr>
        <w:t xml:space="preserve"> structures to improve reusability and maintainability across multiple projects. </w:t>
      </w:r>
    </w:p>
    <w:p w14:paraId="1C3D5D2E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Terraform</w:t>
      </w:r>
      <w:r>
        <w:rPr>
          <w:color w:val="000000"/>
        </w:rPr>
        <w:t xml:space="preserve"> workspaces to manage environments (staging, production) with the same code base. </w:t>
      </w:r>
    </w:p>
    <w:p w14:paraId="792C73FE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>Terraform</w:t>
      </w:r>
      <w:r>
        <w:rPr>
          <w:color w:val="000000"/>
        </w:rPr>
        <w:t xml:space="preserve"> with </w:t>
      </w:r>
      <w:r>
        <w:rPr>
          <w:b/>
          <w:color w:val="000000"/>
        </w:rPr>
        <w:t>CI/CD</w:t>
      </w:r>
      <w:r>
        <w:rPr>
          <w:color w:val="000000"/>
        </w:rPr>
        <w:t xml:space="preserve"> pipelines for automated infrastructure provisioning and updates. </w:t>
      </w:r>
    </w:p>
    <w:p w14:paraId="396ABFA6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state management best practices using remote </w:t>
      </w:r>
      <w:proofErr w:type="spellStart"/>
      <w:r>
        <w:rPr>
          <w:color w:val="000000"/>
        </w:rPr>
        <w:t>backends</w:t>
      </w:r>
      <w:proofErr w:type="spellEnd"/>
      <w:r>
        <w:rPr>
          <w:color w:val="000000"/>
        </w:rPr>
        <w:t xml:space="preserve"> like </w:t>
      </w:r>
      <w:r>
        <w:rPr>
          <w:b/>
          <w:color w:val="000000"/>
        </w:rPr>
        <w:t>AWS</w:t>
      </w:r>
      <w:r>
        <w:rPr>
          <w:color w:val="000000"/>
        </w:rPr>
        <w:t xml:space="preserve"> </w:t>
      </w:r>
      <w:r>
        <w:rPr>
          <w:b/>
          <w:color w:val="000000"/>
        </w:rPr>
        <w:t>S3</w:t>
      </w:r>
      <w:r>
        <w:rPr>
          <w:color w:val="000000"/>
        </w:rPr>
        <w:t xml:space="preserve"> and </w:t>
      </w:r>
      <w:r>
        <w:rPr>
          <w:b/>
          <w:color w:val="000000"/>
        </w:rPr>
        <w:t>AWS</w:t>
      </w:r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DynamoDB</w:t>
      </w:r>
      <w:proofErr w:type="spellEnd"/>
      <w:r>
        <w:rPr>
          <w:color w:val="000000"/>
        </w:rPr>
        <w:t xml:space="preserve"> for </w:t>
      </w:r>
      <w:r>
        <w:rPr>
          <w:b/>
          <w:color w:val="000000"/>
        </w:rPr>
        <w:t>Terraform</w:t>
      </w:r>
      <w:r>
        <w:rPr>
          <w:color w:val="000000"/>
        </w:rPr>
        <w:t xml:space="preserve"> state files.</w:t>
      </w:r>
    </w:p>
    <w:p w14:paraId="4F471E31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proofErr w:type="spellStart"/>
      <w:r>
        <w:rPr>
          <w:b/>
          <w:color w:val="000000"/>
        </w:rPr>
        <w:t>OpenShift</w:t>
      </w:r>
      <w:r>
        <w:rPr>
          <w:color w:val="000000"/>
        </w:rPr>
        <w:t>'s</w:t>
      </w:r>
      <w:proofErr w:type="spellEnd"/>
      <w:r>
        <w:rPr>
          <w:color w:val="000000"/>
        </w:rPr>
        <w:t xml:space="preserve"> built-in continuous integration and continuous deployment (CI/CD) pipelines, integrating with tools like </w:t>
      </w:r>
      <w:r>
        <w:rPr>
          <w:b/>
          <w:color w:val="000000"/>
        </w:rPr>
        <w:t>Jenkins</w:t>
      </w:r>
      <w:r>
        <w:rPr>
          <w:color w:val="000000"/>
        </w:rPr>
        <w:t xml:space="preserve"> and </w:t>
      </w:r>
      <w:proofErr w:type="spellStart"/>
      <w:r>
        <w:rPr>
          <w:b/>
          <w:color w:val="000000"/>
        </w:rPr>
        <w:t>Git</w:t>
      </w:r>
      <w:proofErr w:type="spellEnd"/>
      <w:r>
        <w:rPr>
          <w:color w:val="000000"/>
        </w:rPr>
        <w:t xml:space="preserve">, </w:t>
      </w:r>
      <w:r>
        <w:rPr>
          <w:b/>
          <w:color w:val="000000"/>
        </w:rPr>
        <w:t>GitHub</w:t>
      </w:r>
      <w:r>
        <w:rPr>
          <w:color w:val="000000"/>
        </w:rPr>
        <w:t xml:space="preserve"> for automated build, testing, and deployment of CDP pipelines.</w:t>
      </w:r>
    </w:p>
    <w:p w14:paraId="765E244D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Selenium WebDriver</w:t>
      </w:r>
      <w:r>
        <w:rPr>
          <w:color w:val="000000"/>
        </w:rPr>
        <w:t xml:space="preserve"> to interact with web browsers and perform cross browser testing.</w:t>
      </w:r>
    </w:p>
    <w:p w14:paraId="14A38A66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Performed performance and load testing using </w:t>
      </w:r>
      <w:r>
        <w:rPr>
          <w:b/>
          <w:color w:val="000000"/>
        </w:rPr>
        <w:t>Selenium Grid</w:t>
      </w:r>
      <w:r>
        <w:rPr>
          <w:color w:val="000000"/>
        </w:rPr>
        <w:t xml:space="preserve"> to simulate real world user </w:t>
      </w:r>
      <w:r>
        <w:t>behavior</w:t>
      </w:r>
      <w:r>
        <w:rPr>
          <w:color w:val="000000"/>
        </w:rPr>
        <w:t>.</w:t>
      </w:r>
    </w:p>
    <w:p w14:paraId="6101183C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and implemented data models in </w:t>
      </w:r>
      <w:r>
        <w:rPr>
          <w:b/>
          <w:color w:val="000000"/>
        </w:rPr>
        <w:t>Cassandra DB</w:t>
      </w:r>
      <w:r>
        <w:rPr>
          <w:color w:val="000000"/>
        </w:rPr>
        <w:t xml:space="preserve"> to support scalable and high-performance Java applications, ensuring efficient data storage and retrieval.</w:t>
      </w:r>
    </w:p>
    <w:p w14:paraId="020BA3F2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Java-based applications leveraging </w:t>
      </w:r>
      <w:r>
        <w:rPr>
          <w:b/>
          <w:color w:val="000000"/>
        </w:rPr>
        <w:t>Cassandra’s</w:t>
      </w:r>
      <w:r>
        <w:rPr>
          <w:color w:val="000000"/>
        </w:rPr>
        <w:t xml:space="preserve"> distributed architecture for handling large volumes of data with low-latency read and write operations.</w:t>
      </w:r>
    </w:p>
    <w:p w14:paraId="139D2ED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the </w:t>
      </w:r>
      <w:proofErr w:type="spellStart"/>
      <w:r>
        <w:rPr>
          <w:b/>
          <w:color w:val="000000"/>
        </w:rPr>
        <w:t>DataStax</w:t>
      </w:r>
      <w:proofErr w:type="spellEnd"/>
      <w:r>
        <w:rPr>
          <w:color w:val="000000"/>
        </w:rPr>
        <w:t xml:space="preserve"> Java Driver for </w:t>
      </w:r>
      <w:r>
        <w:rPr>
          <w:b/>
          <w:color w:val="000000"/>
        </w:rPr>
        <w:t>Apache Cassandra</w:t>
      </w:r>
      <w:r>
        <w:rPr>
          <w:color w:val="000000"/>
        </w:rPr>
        <w:t xml:space="preserve"> to integrate and interact with Cassandra clusters, optimizing data access and manipulation in Java projects.</w:t>
      </w:r>
    </w:p>
    <w:p w14:paraId="101AC33B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data consistency and replication strategies in </w:t>
      </w:r>
      <w:r>
        <w:rPr>
          <w:b/>
          <w:color w:val="000000"/>
        </w:rPr>
        <w:t>Cassandra</w:t>
      </w:r>
      <w:r>
        <w:rPr>
          <w:color w:val="000000"/>
        </w:rPr>
        <w:t xml:space="preserve"> to maintain data integrity and availability across distributed environments.</w:t>
      </w:r>
    </w:p>
    <w:p w14:paraId="6DC05FBC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Integrated </w:t>
      </w:r>
      <w:proofErr w:type="spellStart"/>
      <w:r>
        <w:rPr>
          <w:b/>
        </w:rPr>
        <w:t>SonarQube</w:t>
      </w:r>
      <w:proofErr w:type="spellEnd"/>
      <w:r>
        <w:rPr>
          <w:color w:val="000000"/>
        </w:rPr>
        <w:t xml:space="preserve"> into CI/CD pipelines for continuous code quality assessment, enabling automated static code analysis and real-time feedback on code vulnerabilities.</w:t>
      </w:r>
    </w:p>
    <w:p w14:paraId="08259D12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Conducted in-depth code reviews using </w:t>
      </w:r>
      <w:proofErr w:type="spellStart"/>
      <w:r>
        <w:rPr>
          <w:b/>
        </w:rPr>
        <w:t>SonarQube</w:t>
      </w:r>
      <w:proofErr w:type="spellEnd"/>
      <w:r>
        <w:rPr>
          <w:color w:val="000000"/>
        </w:rPr>
        <w:t>, identifying critical bugs, code smells, and security vulnerabilities in Java applications, leading to more robust and maintainable codebases.</w:t>
      </w:r>
    </w:p>
    <w:p w14:paraId="26077310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Configured and customized </w:t>
      </w:r>
      <w:proofErr w:type="spellStart"/>
      <w:r>
        <w:rPr>
          <w:b/>
        </w:rPr>
        <w:t>SonarQube</w:t>
      </w:r>
      <w:proofErr w:type="spellEnd"/>
      <w:r>
        <w:rPr>
          <w:color w:val="000000"/>
        </w:rPr>
        <w:t xml:space="preserve"> rules and profiles to align with project-specific coding standards, ensuring consistent code quality across development teams.</w:t>
      </w:r>
    </w:p>
    <w:p w14:paraId="06D5F72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Experienced in writing and optimizing complex </w:t>
      </w:r>
      <w:r>
        <w:rPr>
          <w:b/>
          <w:color w:val="000000"/>
        </w:rPr>
        <w:t>SQL</w:t>
      </w:r>
      <w:r>
        <w:rPr>
          <w:color w:val="000000"/>
        </w:rPr>
        <w:t xml:space="preserve"> queries in </w:t>
      </w:r>
      <w:r>
        <w:rPr>
          <w:b/>
          <w:color w:val="000000"/>
        </w:rPr>
        <w:t>PostgreSQL</w:t>
      </w:r>
      <w:r>
        <w:rPr>
          <w:color w:val="000000"/>
        </w:rPr>
        <w:t>, analyzing execution plans, identifying bottlenecks, and implementing indexing strategies.</w:t>
      </w:r>
    </w:p>
    <w:p w14:paraId="5977011C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Apache Kafka</w:t>
      </w:r>
      <w:r>
        <w:rPr>
          <w:color w:val="000000"/>
        </w:rPr>
        <w:t xml:space="preserve"> for building scalable, fault-tolerant, and real-time data pipelines, enabling efficient data streaming and message distribution across distributed systems.</w:t>
      </w:r>
    </w:p>
    <w:p w14:paraId="457271A1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and deployed </w:t>
      </w:r>
      <w:r>
        <w:rPr>
          <w:b/>
          <w:color w:val="000000"/>
        </w:rPr>
        <w:t>Kafka</w:t>
      </w:r>
      <w:r>
        <w:rPr>
          <w:color w:val="000000"/>
        </w:rPr>
        <w:t xml:space="preserve"> topics, producers, and consumers, leveraging </w:t>
      </w:r>
      <w:r>
        <w:rPr>
          <w:b/>
          <w:color w:val="000000"/>
        </w:rPr>
        <w:t>Kafka</w:t>
      </w:r>
      <w:r>
        <w:rPr>
          <w:color w:val="000000"/>
        </w:rPr>
        <w:t>'s partitioning and replication mechanisms to ensure high throughput, low latency, and reliable message delivery.</w:t>
      </w:r>
    </w:p>
    <w:p w14:paraId="527DFAE3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scalable, fault-tolerant systems using </w:t>
      </w:r>
      <w:r>
        <w:rPr>
          <w:b/>
          <w:color w:val="000000"/>
        </w:rPr>
        <w:t>Apache Kafka</w:t>
      </w:r>
      <w:r>
        <w:rPr>
          <w:color w:val="000000"/>
        </w:rPr>
        <w:t xml:space="preserve"> for efficient data streaming, implementing pub-sub messaging, event-driven architectures, and real-time data pipelines.</w:t>
      </w:r>
    </w:p>
    <w:p w14:paraId="460EC8A8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user authentication and security for RESTful web services using the </w:t>
      </w:r>
      <w:r>
        <w:rPr>
          <w:b/>
          <w:color w:val="000000"/>
        </w:rPr>
        <w:t>OAuth 2.0</w:t>
      </w:r>
      <w:r>
        <w:rPr>
          <w:color w:val="000000"/>
        </w:rPr>
        <w:t xml:space="preserve"> protocol.</w:t>
      </w:r>
    </w:p>
    <w:p w14:paraId="4034A7FA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Utilized the </w:t>
      </w:r>
      <w:r>
        <w:rPr>
          <w:b/>
          <w:color w:val="000000"/>
        </w:rPr>
        <w:t xml:space="preserve">Swagger </w:t>
      </w:r>
      <w:r>
        <w:rPr>
          <w:color w:val="000000"/>
        </w:rPr>
        <w:t>Framework for implementing and testing RESTful APIs with a rich UI.</w:t>
      </w:r>
    </w:p>
    <w:p w14:paraId="3F1CFE95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comprehensive unit test cases, test automation using testing frameworks such as </w:t>
      </w:r>
      <w:r>
        <w:rPr>
          <w:b/>
          <w:color w:val="000000"/>
        </w:rPr>
        <w:t>Karma, Jasmine, Jest, JUnit</w:t>
      </w:r>
      <w:r>
        <w:rPr>
          <w:color w:val="000000"/>
        </w:rPr>
        <w:t xml:space="preserve">, </w:t>
      </w:r>
      <w:r>
        <w:rPr>
          <w:b/>
          <w:color w:val="000000"/>
        </w:rPr>
        <w:t>Cypress</w:t>
      </w:r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Mockito</w:t>
      </w:r>
      <w:proofErr w:type="spellEnd"/>
      <w:r>
        <w:rPr>
          <w:color w:val="000000"/>
        </w:rPr>
        <w:t>.</w:t>
      </w:r>
    </w:p>
    <w:p w14:paraId="565F6F06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Familiar with designing and maintaining infrastructure as code using </w:t>
      </w:r>
      <w:r>
        <w:rPr>
          <w:b/>
          <w:color w:val="000000"/>
        </w:rPr>
        <w:t>Kubernetes</w:t>
      </w:r>
      <w:r>
        <w:rPr>
          <w:color w:val="000000"/>
        </w:rPr>
        <w:t xml:space="preserve"> manifests for seamless application deployment on </w:t>
      </w:r>
      <w:proofErr w:type="spellStart"/>
      <w:r>
        <w:rPr>
          <w:b/>
          <w:color w:val="000000"/>
        </w:rPr>
        <w:t>OpenShift</w:t>
      </w:r>
      <w:proofErr w:type="spellEnd"/>
      <w:r>
        <w:rPr>
          <w:color w:val="000000"/>
        </w:rPr>
        <w:t xml:space="preserve"> platforms.</w:t>
      </w:r>
    </w:p>
    <w:p w14:paraId="26330B4E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 xml:space="preserve">Kubernetes </w:t>
      </w:r>
      <w:r>
        <w:rPr>
          <w:color w:val="000000"/>
        </w:rPr>
        <w:t xml:space="preserve">monitoring and logging tools like </w:t>
      </w:r>
      <w:r>
        <w:rPr>
          <w:b/>
          <w:color w:val="000000"/>
        </w:rPr>
        <w:t xml:space="preserve">Prometheus, </w:t>
      </w:r>
      <w:proofErr w:type="spellStart"/>
      <w:r>
        <w:rPr>
          <w:b/>
          <w:color w:val="000000"/>
        </w:rPr>
        <w:t>Grafana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and the </w:t>
      </w:r>
      <w:r>
        <w:rPr>
          <w:b/>
          <w:color w:val="000000"/>
        </w:rPr>
        <w:t>ELK (</w:t>
      </w:r>
      <w:proofErr w:type="spellStart"/>
      <w:r>
        <w:rPr>
          <w:b/>
          <w:color w:val="000000"/>
        </w:rPr>
        <w:t>Elasticsearch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Logstash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Kibana</w:t>
      </w:r>
      <w:proofErr w:type="spellEnd"/>
      <w:r>
        <w:rPr>
          <w:b/>
          <w:color w:val="000000"/>
        </w:rPr>
        <w:t>)</w:t>
      </w:r>
      <w:r>
        <w:rPr>
          <w:color w:val="000000"/>
        </w:rPr>
        <w:t xml:space="preserve"> stack to monitor. </w:t>
      </w:r>
    </w:p>
    <w:p w14:paraId="0F4565D0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Orchestrated containerized </w:t>
      </w:r>
      <w:r>
        <w:t>payments transactions</w:t>
      </w:r>
      <w:r>
        <w:rPr>
          <w:color w:val="000000"/>
        </w:rPr>
        <w:t xml:space="preserve"> applications using </w:t>
      </w:r>
      <w:r>
        <w:rPr>
          <w:b/>
          <w:color w:val="000000"/>
        </w:rPr>
        <w:t>Kubernetes</w:t>
      </w:r>
      <w:r>
        <w:rPr>
          <w:color w:val="000000"/>
        </w:rPr>
        <w:t xml:space="preserve"> for automated deployment, scaling, and management.</w:t>
      </w:r>
    </w:p>
    <w:p w14:paraId="745F920F" w14:textId="77777777" w:rsidR="003F5A05" w:rsidRDefault="00C96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Configured and maintained </w:t>
      </w:r>
      <w:r>
        <w:rPr>
          <w:b/>
          <w:color w:val="000000"/>
        </w:rPr>
        <w:t>Jenkins</w:t>
      </w:r>
      <w:r>
        <w:rPr>
          <w:color w:val="000000"/>
        </w:rPr>
        <w:t xml:space="preserve"> CDP pipelines for implementing continuous integration and continuous deployment (CI/CD) processes.</w:t>
      </w:r>
    </w:p>
    <w:p w14:paraId="11733DD1" w14:textId="77777777" w:rsidR="003F5A05" w:rsidRDefault="003F5A05">
      <w:pPr>
        <w:spacing w:after="0" w:line="240" w:lineRule="auto"/>
        <w:ind w:left="360"/>
      </w:pPr>
    </w:p>
    <w:p w14:paraId="0D1731DA" w14:textId="77777777" w:rsidR="003F5A05" w:rsidRDefault="00C968CA" w:rsidP="0083231A">
      <w:pPr>
        <w:spacing w:after="0"/>
        <w:rPr>
          <w:b/>
          <w:color w:val="000000"/>
        </w:rPr>
      </w:pPr>
      <w:r>
        <w:rPr>
          <w:b/>
          <w:color w:val="000000"/>
        </w:rPr>
        <w:t>Environment:</w:t>
      </w:r>
      <w:r>
        <w:rPr>
          <w:color w:val="000000"/>
        </w:rPr>
        <w:t xml:space="preserve"> Java 17, Angular 16, Node.js, HTML5, CSS3 (SASS), Twitter Bootstrap, Kubernetes, ES6 JavaScript, </w:t>
      </w:r>
      <w:proofErr w:type="spellStart"/>
      <w:r>
        <w:rPr>
          <w:color w:val="000000"/>
        </w:rPr>
        <w:t>GraphQL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OpenShift</w:t>
      </w:r>
      <w:proofErr w:type="spellEnd"/>
      <w:r>
        <w:rPr>
          <w:color w:val="000000"/>
        </w:rPr>
        <w:t xml:space="preserve">, AJAX HTTP Service, </w:t>
      </w:r>
      <w:proofErr w:type="spellStart"/>
      <w:r>
        <w:rPr>
          <w:color w:val="000000"/>
        </w:rPr>
        <w:t>TypeScript</w:t>
      </w:r>
      <w:proofErr w:type="spellEnd"/>
      <w:r>
        <w:rPr>
          <w:color w:val="000000"/>
        </w:rPr>
        <w:t xml:space="preserve">, Spring Boot, JPA, PL/SQL, jQuery, OAuth 2.0, Apache Kafka, AWS, </w:t>
      </w:r>
      <w:proofErr w:type="spellStart"/>
      <w:r>
        <w:rPr>
          <w:color w:val="000000"/>
        </w:rPr>
        <w:t>SonarQube</w:t>
      </w:r>
      <w:proofErr w:type="spellEnd"/>
      <w:r>
        <w:rPr>
          <w:color w:val="000000"/>
        </w:rPr>
        <w:t>, Cassandra DB, Terraform.</w:t>
      </w:r>
    </w:p>
    <w:p w14:paraId="4DE03124" w14:textId="2359218A" w:rsidR="003F5A05" w:rsidRDefault="003F5A05">
      <w:pPr>
        <w:spacing w:after="0"/>
        <w:rPr>
          <w:b/>
          <w:color w:val="000000"/>
        </w:rPr>
      </w:pPr>
    </w:p>
    <w:p w14:paraId="2CCA0DB8" w14:textId="1821EBB1" w:rsidR="003F5A05" w:rsidRDefault="00C968CA">
      <w:pPr>
        <w:spacing w:after="0"/>
        <w:rPr>
          <w:b/>
          <w:color w:val="000000"/>
        </w:rPr>
      </w:pPr>
      <w:r>
        <w:rPr>
          <w:b/>
          <w:color w:val="000000"/>
        </w:rPr>
        <w:t>Client: Highmark, Dallas, TX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</w:t>
      </w:r>
      <w:r w:rsidR="00DE06E2">
        <w:rPr>
          <w:b/>
          <w:color w:val="000000"/>
        </w:rPr>
        <w:t xml:space="preserve">                                   Jan</w:t>
      </w:r>
      <w:r>
        <w:rPr>
          <w:b/>
          <w:color w:val="000000"/>
        </w:rPr>
        <w:t xml:space="preserve"> 20</w:t>
      </w:r>
      <w:r w:rsidR="0083231A">
        <w:rPr>
          <w:b/>
          <w:color w:val="000000"/>
        </w:rPr>
        <w:t>2</w:t>
      </w:r>
      <w:r w:rsidR="00DE06E2">
        <w:rPr>
          <w:b/>
          <w:color w:val="000000"/>
        </w:rPr>
        <w:t>4</w:t>
      </w:r>
      <w:r>
        <w:rPr>
          <w:b/>
          <w:color w:val="000000"/>
        </w:rPr>
        <w:t xml:space="preserve"> </w:t>
      </w:r>
      <w:r w:rsidR="00DE06E2">
        <w:rPr>
          <w:b/>
          <w:color w:val="000000"/>
        </w:rPr>
        <w:t xml:space="preserve">– Mar </w:t>
      </w:r>
      <w:r>
        <w:rPr>
          <w:b/>
          <w:color w:val="000000"/>
        </w:rPr>
        <w:t>202</w:t>
      </w:r>
      <w:r w:rsidR="00DE06E2">
        <w:rPr>
          <w:b/>
          <w:color w:val="000000"/>
        </w:rPr>
        <w:t>4</w:t>
      </w:r>
    </w:p>
    <w:p w14:paraId="5E7D04F0" w14:textId="77777777" w:rsidR="003F5A05" w:rsidRDefault="00C968CA">
      <w:pPr>
        <w:spacing w:after="0"/>
        <w:rPr>
          <w:b/>
          <w:color w:val="000000"/>
        </w:rPr>
      </w:pPr>
      <w:r>
        <w:rPr>
          <w:b/>
          <w:color w:val="000000"/>
        </w:rPr>
        <w:t>Sr. Java Full Stack Developer</w:t>
      </w:r>
    </w:p>
    <w:p w14:paraId="7D3354C2" w14:textId="3B1BA63D" w:rsidR="003F5A05" w:rsidRPr="0083231A" w:rsidRDefault="00C968CA">
      <w:pPr>
        <w:spacing w:after="0"/>
        <w:rPr>
          <w:iCs/>
          <w:color w:val="000000"/>
        </w:rPr>
      </w:pPr>
      <w:r w:rsidRPr="0083231A">
        <w:rPr>
          <w:b/>
          <w:iCs/>
          <w:color w:val="000000"/>
        </w:rPr>
        <w:t>Responsibilities:</w:t>
      </w:r>
    </w:p>
    <w:p w14:paraId="1607C769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Developed complex user interfaces using </w:t>
      </w:r>
      <w:r>
        <w:rPr>
          <w:b/>
        </w:rPr>
        <w:t>React.js</w:t>
      </w:r>
      <w:r>
        <w:t xml:space="preserve">, harnessing its component-based architecture, virtual DOM, and declarative approach to build highly interactive and dynamic web applications powered by </w:t>
      </w:r>
      <w:r>
        <w:rPr>
          <w:b/>
        </w:rPr>
        <w:t>React</w:t>
      </w:r>
      <w:r>
        <w:t>.</w:t>
      </w:r>
    </w:p>
    <w:p w14:paraId="4379D751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proofErr w:type="spellStart"/>
      <w:r>
        <w:rPr>
          <w:b/>
        </w:rPr>
        <w:t>Redux</w:t>
      </w:r>
      <w:proofErr w:type="spellEnd"/>
      <w:r>
        <w:t xml:space="preserve"> as a state management library in conjunction with </w:t>
      </w:r>
      <w:r>
        <w:rPr>
          <w:b/>
        </w:rPr>
        <w:t>React</w:t>
      </w:r>
      <w:r>
        <w:t xml:space="preserve">, ensuring a predictable and centralized data flow throughout the React application. Implemented actions, reducers, and selectors to manage the application's state seamlessly with </w:t>
      </w:r>
      <w:r>
        <w:rPr>
          <w:b/>
        </w:rPr>
        <w:t>React</w:t>
      </w:r>
      <w:r>
        <w:t xml:space="preserve"> and </w:t>
      </w:r>
      <w:proofErr w:type="spellStart"/>
      <w:r>
        <w:rPr>
          <w:b/>
        </w:rPr>
        <w:t>Redux</w:t>
      </w:r>
      <w:proofErr w:type="spellEnd"/>
      <w:r>
        <w:t>.</w:t>
      </w:r>
    </w:p>
    <w:p w14:paraId="344625E7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rPr>
          <w:highlight w:val="white"/>
        </w:rPr>
        <w:t xml:space="preserve">Developed highly scalable real time applications using </w:t>
      </w:r>
      <w:proofErr w:type="spellStart"/>
      <w:r>
        <w:rPr>
          <w:b/>
          <w:highlight w:val="white"/>
        </w:rPr>
        <w:t>RxJs</w:t>
      </w:r>
      <w:proofErr w:type="spellEnd"/>
      <w:r>
        <w:rPr>
          <w:highlight w:val="white"/>
        </w:rPr>
        <w:t xml:space="preserve"> and </w:t>
      </w:r>
      <w:r>
        <w:rPr>
          <w:b/>
          <w:highlight w:val="white"/>
        </w:rPr>
        <w:t>React</w:t>
      </w:r>
      <w:r>
        <w:rPr>
          <w:highlight w:val="white"/>
        </w:rPr>
        <w:t>, optimizing performance and ensuring responsiveness.</w:t>
      </w:r>
    </w:p>
    <w:p w14:paraId="0228E2D7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r>
        <w:rPr>
          <w:b/>
        </w:rPr>
        <w:t>React</w:t>
      </w:r>
      <w:r>
        <w:t xml:space="preserve"> Native to develop cross-platform mobile applications, utilizing existing </w:t>
      </w:r>
      <w:r>
        <w:rPr>
          <w:b/>
        </w:rPr>
        <w:t>React</w:t>
      </w:r>
      <w:r>
        <w:t xml:space="preserve"> expertise to create seamless and performant user interfaces for both iOS and Android platforms.</w:t>
      </w:r>
    </w:p>
    <w:p w14:paraId="7593165D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r>
        <w:rPr>
          <w:b/>
        </w:rPr>
        <w:t>React Hooks (use State, use Effect)</w:t>
      </w:r>
      <w:r>
        <w:t xml:space="preserve"> to manage state in functional components, enhancing code clarity and efficiency.</w:t>
      </w:r>
    </w:p>
    <w:p w14:paraId="26CDD9D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>React</w:t>
      </w:r>
      <w:r>
        <w:rPr>
          <w:color w:val="000000"/>
        </w:rPr>
        <w:t xml:space="preserve"> with </w:t>
      </w:r>
      <w:r>
        <w:rPr>
          <w:b/>
          <w:color w:val="000000"/>
        </w:rPr>
        <w:t>RESTful</w:t>
      </w:r>
      <w:r>
        <w:rPr>
          <w:color w:val="000000"/>
        </w:rPr>
        <w:t xml:space="preserve"> </w:t>
      </w:r>
      <w:r>
        <w:rPr>
          <w:b/>
          <w:color w:val="000000"/>
        </w:rPr>
        <w:t>APIs</w:t>
      </w:r>
      <w:r>
        <w:rPr>
          <w:color w:val="000000"/>
        </w:rPr>
        <w:t xml:space="preserve"> using </w:t>
      </w:r>
      <w:proofErr w:type="spellStart"/>
      <w:r>
        <w:rPr>
          <w:b/>
          <w:color w:val="000000"/>
        </w:rPr>
        <w:t>Axios</w:t>
      </w:r>
      <w:proofErr w:type="spellEnd"/>
      <w:r>
        <w:rPr>
          <w:b/>
          <w:color w:val="000000"/>
        </w:rPr>
        <w:t>/Fetch</w:t>
      </w:r>
      <w:r>
        <w:rPr>
          <w:color w:val="000000"/>
        </w:rPr>
        <w:t xml:space="preserve"> for asynchronous data fetching, implementing error handling, and loading states.</w:t>
      </w:r>
    </w:p>
    <w:p w14:paraId="422AAE73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Integrated </w:t>
      </w:r>
      <w:r>
        <w:rPr>
          <w:b/>
        </w:rPr>
        <w:t>React</w:t>
      </w:r>
      <w:r>
        <w:t xml:space="preserve"> with </w:t>
      </w:r>
      <w:proofErr w:type="spellStart"/>
      <w:r>
        <w:rPr>
          <w:b/>
        </w:rPr>
        <w:t>Redux</w:t>
      </w:r>
      <w:proofErr w:type="spellEnd"/>
      <w:r>
        <w:rPr>
          <w:b/>
        </w:rPr>
        <w:t>-Saga, React-Bootstrap/Material-UI,</w:t>
      </w:r>
      <w:r>
        <w:t xml:space="preserve"> and </w:t>
      </w:r>
      <w:r>
        <w:rPr>
          <w:b/>
        </w:rPr>
        <w:t>React-</w:t>
      </w:r>
      <w:proofErr w:type="spellStart"/>
      <w:r>
        <w:rPr>
          <w:b/>
        </w:rPr>
        <w:t>DnD</w:t>
      </w:r>
      <w:proofErr w:type="spellEnd"/>
      <w:r>
        <w:t xml:space="preserve"> for advanced state management</w:t>
      </w:r>
      <w:r>
        <w:rPr>
          <w:b/>
        </w:rPr>
        <w:t>, UI design</w:t>
      </w:r>
      <w:r>
        <w:t>, and drag-and-drop functionality.</w:t>
      </w:r>
    </w:p>
    <w:p w14:paraId="7A734518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client-side interfaces using </w:t>
      </w:r>
      <w:r>
        <w:rPr>
          <w:b/>
        </w:rPr>
        <w:t>React.js</w:t>
      </w:r>
      <w:r>
        <w:t xml:space="preserve"> and utilized middleware such as </w:t>
      </w:r>
      <w:proofErr w:type="spellStart"/>
      <w:r>
        <w:rPr>
          <w:b/>
        </w:rPr>
        <w:t>Redux</w:t>
      </w:r>
      <w:proofErr w:type="spellEnd"/>
      <w:r>
        <w:rPr>
          <w:b/>
        </w:rPr>
        <w:t>-Promise</w:t>
      </w:r>
      <w:r>
        <w:t xml:space="preserve"> to retrieve data from the backend and perform </w:t>
      </w:r>
      <w:r>
        <w:rPr>
          <w:b/>
        </w:rPr>
        <w:t>RESTful services</w:t>
      </w:r>
      <w:r>
        <w:t xml:space="preserve">. </w:t>
      </w:r>
    </w:p>
    <w:p w14:paraId="332EA953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Developed </w:t>
      </w:r>
      <w:r>
        <w:rPr>
          <w:b/>
        </w:rPr>
        <w:t>Micro Services</w:t>
      </w:r>
      <w:r>
        <w:t xml:space="preserve"> to provide Restful APIs using </w:t>
      </w:r>
      <w:r>
        <w:rPr>
          <w:b/>
        </w:rPr>
        <w:t>Spring Boot</w:t>
      </w:r>
      <w:r>
        <w:t xml:space="preserve"> with </w:t>
      </w:r>
      <w:r>
        <w:rPr>
          <w:b/>
        </w:rPr>
        <w:t>Spring MVC</w:t>
      </w:r>
      <w:r>
        <w:t xml:space="preserve">, adhering to a Micro Services-based Cloud Architecture. </w:t>
      </w:r>
    </w:p>
    <w:p w14:paraId="20229585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Spring Boot</w:t>
      </w:r>
      <w:r>
        <w:t xml:space="preserve"> and </w:t>
      </w:r>
      <w:r>
        <w:rPr>
          <w:b/>
        </w:rPr>
        <w:t>REST</w:t>
      </w:r>
      <w:r>
        <w:t xml:space="preserve"> services extensively while developing web-based applications.</w:t>
      </w:r>
    </w:p>
    <w:p w14:paraId="69CEC3EA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</w:t>
      </w:r>
      <w:r>
        <w:rPr>
          <w:b/>
        </w:rPr>
        <w:t>Spring Actuator</w:t>
      </w:r>
      <w:r>
        <w:t xml:space="preserve">, </w:t>
      </w:r>
      <w:r>
        <w:rPr>
          <w:b/>
        </w:rPr>
        <w:t>Spring Cloud</w:t>
      </w:r>
      <w:r>
        <w:t xml:space="preserve">, and </w:t>
      </w:r>
      <w:r>
        <w:rPr>
          <w:b/>
        </w:rPr>
        <w:t>Spring Sleuth</w:t>
      </w:r>
      <w:r>
        <w:t xml:space="preserve"> for all </w:t>
      </w:r>
      <w:r>
        <w:rPr>
          <w:b/>
        </w:rPr>
        <w:t>Micro services</w:t>
      </w:r>
      <w:r>
        <w:t xml:space="preserve"> to monitor health metrics along with logging.</w:t>
      </w:r>
    </w:p>
    <w:p w14:paraId="3C3ED57B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Developed </w:t>
      </w:r>
      <w:r>
        <w:rPr>
          <w:b/>
        </w:rPr>
        <w:t>micro services</w:t>
      </w:r>
      <w:r>
        <w:t xml:space="preserve"> to provide RESTful APIs using </w:t>
      </w:r>
      <w:r>
        <w:rPr>
          <w:b/>
        </w:rPr>
        <w:t>Spring Boot</w:t>
      </w:r>
      <w:r>
        <w:t xml:space="preserve"> with </w:t>
      </w:r>
      <w:r>
        <w:rPr>
          <w:b/>
        </w:rPr>
        <w:t>Spring MVC</w:t>
      </w:r>
      <w:r>
        <w:t xml:space="preserve">, adhering to a </w:t>
      </w:r>
      <w:r>
        <w:rPr>
          <w:b/>
        </w:rPr>
        <w:t>Micro services</w:t>
      </w:r>
      <w:r>
        <w:t>-based Cloud Architecture, enabling modular and scalable application development.</w:t>
      </w:r>
    </w:p>
    <w:p w14:paraId="5190919F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Designed and developed </w:t>
      </w:r>
      <w:r>
        <w:rPr>
          <w:b/>
        </w:rPr>
        <w:t>Micro services</w:t>
      </w:r>
      <w:r>
        <w:t xml:space="preserve"> business components using </w:t>
      </w:r>
      <w:r>
        <w:rPr>
          <w:b/>
        </w:rPr>
        <w:t>Spring Boot</w:t>
      </w:r>
      <w:r>
        <w:t>, leveraging its opinionated conventions and embedded containers for streamlined development and deployment of micro services.</w:t>
      </w:r>
    </w:p>
    <w:p w14:paraId="322F549C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Proficient in developing </w:t>
      </w:r>
      <w:r>
        <w:rPr>
          <w:b/>
        </w:rPr>
        <w:t>RESTful APIs</w:t>
      </w:r>
      <w:r>
        <w:t xml:space="preserve"> using frameworks like </w:t>
      </w:r>
      <w:r>
        <w:rPr>
          <w:b/>
        </w:rPr>
        <w:t>Spring Boot</w:t>
      </w:r>
      <w:r>
        <w:t xml:space="preserve"> and integrating them with </w:t>
      </w:r>
      <w:proofErr w:type="spellStart"/>
      <w:r>
        <w:rPr>
          <w:b/>
        </w:rPr>
        <w:t>gRPC</w:t>
      </w:r>
      <w:proofErr w:type="spellEnd"/>
      <w:r>
        <w:t xml:space="preserve"> and </w:t>
      </w:r>
      <w:r>
        <w:rPr>
          <w:b/>
        </w:rPr>
        <w:t>RPC protocols</w:t>
      </w:r>
      <w:r>
        <w:t xml:space="preserve"> for efficient data transfer.</w:t>
      </w:r>
    </w:p>
    <w:p w14:paraId="5CCDA1F6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Java 1.8</w:t>
      </w:r>
      <w:r>
        <w:t xml:space="preserve"> features such as parallel streams and lambda expressions to handle search functionality in web applications developed using the </w:t>
      </w:r>
      <w:r>
        <w:rPr>
          <w:b/>
        </w:rPr>
        <w:t>Spring MVC</w:t>
      </w:r>
      <w:r>
        <w:t xml:space="preserve"> framework.</w:t>
      </w:r>
    </w:p>
    <w:p w14:paraId="57CB4A89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data access objects (DAO) and utilized </w:t>
      </w:r>
      <w:r>
        <w:rPr>
          <w:b/>
        </w:rPr>
        <w:t>JPA-Hibernate</w:t>
      </w:r>
      <w:r>
        <w:t xml:space="preserve"> for the data access layer, performing CRUD operations. </w:t>
      </w:r>
    </w:p>
    <w:p w14:paraId="2CF74063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lastRenderedPageBreak/>
        <w:t xml:space="preserve">Created and maintained mapping files, persisted classes, and implemented transaction control in </w:t>
      </w:r>
      <w:r>
        <w:rPr>
          <w:b/>
        </w:rPr>
        <w:t>Hibernate</w:t>
      </w:r>
      <w:r>
        <w:t xml:space="preserve"> for efficient database access.</w:t>
      </w:r>
    </w:p>
    <w:p w14:paraId="246DEEE8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Open Shift</w:t>
      </w:r>
      <w:r>
        <w:t xml:space="preserve">'s monitoring and logging tools like </w:t>
      </w:r>
      <w:r>
        <w:rPr>
          <w:b/>
        </w:rPr>
        <w:t>Prometheus</w:t>
      </w:r>
      <w:r>
        <w:t xml:space="preserve"> and </w:t>
      </w:r>
      <w:r>
        <w:rPr>
          <w:b/>
        </w:rPr>
        <w:t>Elastic search</w:t>
      </w:r>
      <w:r>
        <w:t xml:space="preserve"> for application performance monitoring and troubleshooting in containerized environments.</w:t>
      </w:r>
    </w:p>
    <w:p w14:paraId="28730510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state management solutions leveraging </w:t>
      </w:r>
      <w:proofErr w:type="spellStart"/>
      <w:r>
        <w:rPr>
          <w:b/>
        </w:rPr>
        <w:t>RxJs</w:t>
      </w:r>
      <w:proofErr w:type="spellEnd"/>
      <w:r>
        <w:t xml:space="preserve"> observables and </w:t>
      </w:r>
      <w:proofErr w:type="spellStart"/>
      <w:r>
        <w:rPr>
          <w:b/>
        </w:rPr>
        <w:t>Redux</w:t>
      </w:r>
      <w:proofErr w:type="spellEnd"/>
      <w:r>
        <w:t xml:space="preserve"> principles.</w:t>
      </w:r>
    </w:p>
    <w:p w14:paraId="5F95F4ED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r>
        <w:rPr>
          <w:b/>
        </w:rPr>
        <w:t>Node.js</w:t>
      </w:r>
      <w:r>
        <w:t xml:space="preserve"> as a client-side server, defined </w:t>
      </w:r>
      <w:r>
        <w:rPr>
          <w:b/>
        </w:rPr>
        <w:t>XML</w:t>
      </w:r>
      <w:r>
        <w:t xml:space="preserve"> documents for Web Services input/output sources, and developed </w:t>
      </w:r>
      <w:r>
        <w:rPr>
          <w:b/>
        </w:rPr>
        <w:t>XML schemas</w:t>
      </w:r>
      <w:r>
        <w:t xml:space="preserve"> for validation.</w:t>
      </w:r>
    </w:p>
    <w:p w14:paraId="16E21831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JMS</w:t>
      </w:r>
      <w:r>
        <w:t xml:space="preserve"> for asynchronous exchange of critical business data and events between </w:t>
      </w:r>
      <w:r>
        <w:rPr>
          <w:b/>
        </w:rPr>
        <w:t>J2EE</w:t>
      </w:r>
      <w:r>
        <w:t xml:space="preserve"> components and legacy systems.</w:t>
      </w:r>
    </w:p>
    <w:p w14:paraId="7AC6DF72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Employed </w:t>
      </w:r>
      <w:r>
        <w:rPr>
          <w:b/>
        </w:rPr>
        <w:t>Docker</w:t>
      </w:r>
      <w:r>
        <w:t xml:space="preserve"> for building </w:t>
      </w:r>
      <w:r>
        <w:rPr>
          <w:b/>
        </w:rPr>
        <w:t>Docker images</w:t>
      </w:r>
      <w:r>
        <w:t xml:space="preserve"> and containers, enabling efficient management of code and dependencies.</w:t>
      </w:r>
    </w:p>
    <w:p w14:paraId="3A771BD7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Worked with </w:t>
      </w:r>
      <w:r>
        <w:rPr>
          <w:b/>
        </w:rPr>
        <w:t>GCP</w:t>
      </w:r>
      <w:r>
        <w:t xml:space="preserve"> services like </w:t>
      </w:r>
      <w:r>
        <w:rPr>
          <w:b/>
        </w:rPr>
        <w:t>Google Compute Engine</w:t>
      </w:r>
      <w:r>
        <w:t xml:space="preserve">, </w:t>
      </w:r>
      <w:r>
        <w:rPr>
          <w:b/>
        </w:rPr>
        <w:t>Cloud Storage</w:t>
      </w:r>
      <w:r>
        <w:t xml:space="preserve">, </w:t>
      </w:r>
      <w:r>
        <w:rPr>
          <w:b/>
        </w:rPr>
        <w:t>Cloud SQL</w:t>
      </w:r>
      <w:r>
        <w:t xml:space="preserve">, </w:t>
      </w:r>
      <w:r>
        <w:rPr>
          <w:b/>
        </w:rPr>
        <w:t>Cloud Load Balancing</w:t>
      </w:r>
      <w:r>
        <w:t xml:space="preserve">, and </w:t>
      </w:r>
      <w:r>
        <w:rPr>
          <w:b/>
        </w:rPr>
        <w:t>Cloud Data store</w:t>
      </w:r>
      <w:r>
        <w:t xml:space="preserve"> for installation, configuration, and auto-scaling.</w:t>
      </w:r>
    </w:p>
    <w:p w14:paraId="0673D1AA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GCP</w:t>
      </w:r>
      <w:r>
        <w:t xml:space="preserve">'s managed services for containerized applications, such as </w:t>
      </w:r>
      <w:r>
        <w:rPr>
          <w:b/>
        </w:rPr>
        <w:t>Google Kubernetes Engine (GKE</w:t>
      </w:r>
      <w:r>
        <w:t>), for orchestrating and managing containerized workloads.</w:t>
      </w:r>
    </w:p>
    <w:p w14:paraId="243F0FF8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r>
        <w:rPr>
          <w:b/>
        </w:rPr>
        <w:t>GCP</w:t>
      </w:r>
      <w:r>
        <w:t xml:space="preserve">'s </w:t>
      </w:r>
      <w:proofErr w:type="spellStart"/>
      <w:r>
        <w:t>serverless</w:t>
      </w:r>
      <w:proofErr w:type="spellEnd"/>
      <w:r>
        <w:t xml:space="preserve"> capabilities like </w:t>
      </w:r>
      <w:r>
        <w:rPr>
          <w:b/>
        </w:rPr>
        <w:t>Cloud Functions</w:t>
      </w:r>
      <w:r>
        <w:t xml:space="preserve"> and </w:t>
      </w:r>
      <w:r>
        <w:rPr>
          <w:b/>
        </w:rPr>
        <w:t>Cloud Run</w:t>
      </w:r>
      <w:r>
        <w:t xml:space="preserve"> for deploying and scaling event-driven and stateless applications.</w:t>
      </w:r>
    </w:p>
    <w:p w14:paraId="22547330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Employed </w:t>
      </w:r>
      <w:r>
        <w:rPr>
          <w:b/>
        </w:rPr>
        <w:t>GCP</w:t>
      </w:r>
      <w:r>
        <w:t xml:space="preserve">'s machine learning services, such as </w:t>
      </w:r>
      <w:r>
        <w:rPr>
          <w:b/>
        </w:rPr>
        <w:t>AI Platform</w:t>
      </w:r>
      <w:r>
        <w:t xml:space="preserve"> and </w:t>
      </w:r>
      <w:r>
        <w:rPr>
          <w:b/>
        </w:rPr>
        <w:t>Vertex AI</w:t>
      </w:r>
      <w:r>
        <w:t>, for developing and deploying machine learning models at scale.</w:t>
      </w:r>
    </w:p>
    <w:p w14:paraId="1CD3C6F7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</w:t>
      </w:r>
      <w:r>
        <w:rPr>
          <w:b/>
        </w:rPr>
        <w:t>Enterprise Java Beans (EJB)</w:t>
      </w:r>
      <w:r>
        <w:t xml:space="preserve"> for efficient interaction with databases, including insertion, updating, deletion, and retrieval of values.</w:t>
      </w:r>
    </w:p>
    <w:p w14:paraId="0384B2FF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Experienced in data migration and </w:t>
      </w:r>
      <w:r>
        <w:rPr>
          <w:b/>
        </w:rPr>
        <w:t>ETL (Extract, Transform, Load)</w:t>
      </w:r>
      <w:r>
        <w:t xml:space="preserve"> processes using </w:t>
      </w:r>
      <w:r>
        <w:rPr>
          <w:b/>
        </w:rPr>
        <w:t>PostgreSQL</w:t>
      </w:r>
      <w:r>
        <w:t>.</w:t>
      </w:r>
    </w:p>
    <w:p w14:paraId="14D39C22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NoSQL databases (e.g., </w:t>
      </w:r>
      <w:r>
        <w:rPr>
          <w:b/>
        </w:rPr>
        <w:t>MongoDB, Cosmos DB</w:t>
      </w:r>
      <w:r>
        <w:t xml:space="preserve">) for data storage and processing in large scale </w:t>
      </w:r>
      <w:r>
        <w:rPr>
          <w:b/>
        </w:rPr>
        <w:t>ETL</w:t>
      </w:r>
      <w:r>
        <w:t xml:space="preserve"> pipelines.</w:t>
      </w:r>
    </w:p>
    <w:p w14:paraId="1519805F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cloud platforms (e.g., </w:t>
      </w:r>
      <w:r>
        <w:rPr>
          <w:b/>
        </w:rPr>
        <w:t>AWS, Azure</w:t>
      </w:r>
      <w:r>
        <w:t xml:space="preserve">) to provision and manage </w:t>
      </w:r>
      <w:r>
        <w:rPr>
          <w:b/>
        </w:rPr>
        <w:t>ETL</w:t>
      </w:r>
      <w:r>
        <w:t xml:space="preserve"> infrastructure, ensuring high availability and scalability.</w:t>
      </w:r>
    </w:p>
    <w:p w14:paraId="0E5E82F3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Experienced in deploying, managing, and monitoring containerized applications using </w:t>
      </w:r>
      <w:r>
        <w:rPr>
          <w:b/>
        </w:rPr>
        <w:t>AKS</w:t>
      </w:r>
      <w:r>
        <w:t>.</w:t>
      </w:r>
    </w:p>
    <w:p w14:paraId="5AD24DDC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Skilled in leveraging </w:t>
      </w:r>
      <w:proofErr w:type="spellStart"/>
      <w:r>
        <w:rPr>
          <w:b/>
        </w:rPr>
        <w:t>OpenShift</w:t>
      </w:r>
      <w:r>
        <w:t>'s</w:t>
      </w:r>
      <w:proofErr w:type="spellEnd"/>
      <w:r>
        <w:t xml:space="preserve"> container orchestration capabilities for efficient application deployment.</w:t>
      </w:r>
    </w:p>
    <w:p w14:paraId="5101E9DB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log4j</w:t>
      </w:r>
      <w:r>
        <w:t xml:space="preserve"> for logging error messages and debugging purposes.</w:t>
      </w:r>
    </w:p>
    <w:p w14:paraId="517556D7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Junit, Cypress</w:t>
      </w:r>
      <w:r>
        <w:t xml:space="preserve"> and </w:t>
      </w:r>
      <w:proofErr w:type="spellStart"/>
      <w:r>
        <w:rPr>
          <w:b/>
        </w:rPr>
        <w:t>Mockito</w:t>
      </w:r>
      <w:proofErr w:type="spellEnd"/>
      <w:r>
        <w:t xml:space="preserve"> for comprehensive unit testing, built packages using </w:t>
      </w:r>
      <w:r>
        <w:rPr>
          <w:b/>
        </w:rPr>
        <w:t>Maven</w:t>
      </w:r>
      <w:r>
        <w:t xml:space="preserve">, </w:t>
      </w:r>
      <w:proofErr w:type="spellStart"/>
      <w:r>
        <w:rPr>
          <w:b/>
        </w:rPr>
        <w:t>Gradle</w:t>
      </w:r>
      <w:proofErr w:type="spellEnd"/>
      <w:r>
        <w:t xml:space="preserve"> and deployed applications on </w:t>
      </w:r>
      <w:r>
        <w:rPr>
          <w:b/>
        </w:rPr>
        <w:t>WebLogic</w:t>
      </w:r>
      <w:r>
        <w:t xml:space="preserve"> </w:t>
      </w:r>
      <w:r>
        <w:rPr>
          <w:b/>
        </w:rPr>
        <w:t>App</w:t>
      </w:r>
      <w:r>
        <w:t xml:space="preserve"> </w:t>
      </w:r>
      <w:r>
        <w:rPr>
          <w:b/>
        </w:rPr>
        <w:t>Server</w:t>
      </w:r>
      <w:r>
        <w:t xml:space="preserve"> to ensure robust and reliable software performance.</w:t>
      </w:r>
    </w:p>
    <w:p w14:paraId="1D915F9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Automated build configuration and dependency management using </w:t>
      </w:r>
      <w:proofErr w:type="spellStart"/>
      <w:r>
        <w:rPr>
          <w:b/>
          <w:color w:val="000000"/>
        </w:rPr>
        <w:t>Gradle</w:t>
      </w:r>
      <w:proofErr w:type="spellEnd"/>
      <w:r>
        <w:rPr>
          <w:color w:val="000000"/>
        </w:rPr>
        <w:t xml:space="preserve"> for Java/Android projects </w:t>
      </w:r>
    </w:p>
    <w:p w14:paraId="6D0D8D8E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Optimized build performance by implementing custom </w:t>
      </w:r>
      <w:proofErr w:type="spellStart"/>
      <w:r>
        <w:rPr>
          <w:b/>
          <w:color w:val="000000"/>
        </w:rPr>
        <w:t>Gradle</w:t>
      </w:r>
      <w:proofErr w:type="spellEnd"/>
      <w:r>
        <w:rPr>
          <w:color w:val="000000"/>
        </w:rPr>
        <w:t xml:space="preserve"> tasks and plugins </w:t>
      </w:r>
    </w:p>
    <w:p w14:paraId="3BFC6F08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proofErr w:type="spellStart"/>
      <w:r>
        <w:rPr>
          <w:b/>
          <w:color w:val="000000"/>
        </w:rPr>
        <w:t>Gradle</w:t>
      </w:r>
      <w:proofErr w:type="spellEnd"/>
      <w:r>
        <w:rPr>
          <w:color w:val="000000"/>
        </w:rPr>
        <w:t xml:space="preserve"> with continuous integration/continuous deployment (CI/CD) pipelines </w:t>
      </w:r>
    </w:p>
    <w:p w14:paraId="5E3C55DA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</w:t>
      </w:r>
      <w:r>
        <w:rPr>
          <w:b/>
        </w:rPr>
        <w:t>Rabbit MQ</w:t>
      </w:r>
      <w:r>
        <w:t xml:space="preserve"> for efficient message queuing, enabling reliable and scalable communication between distributed applications and services.</w:t>
      </w:r>
    </w:p>
    <w:p w14:paraId="4BB68521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</w:t>
      </w:r>
      <w:r>
        <w:rPr>
          <w:b/>
        </w:rPr>
        <w:t>Rabbit MQ</w:t>
      </w:r>
      <w:r>
        <w:t xml:space="preserve"> exchanges, queues, and bindings for efficient messaging patterns including publish-subscribe and work queues.</w:t>
      </w:r>
    </w:p>
    <w:p w14:paraId="341E2346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advanced </w:t>
      </w:r>
      <w:r>
        <w:rPr>
          <w:b/>
        </w:rPr>
        <w:t>Rabbit MQ</w:t>
      </w:r>
      <w:r>
        <w:t xml:space="preserve"> features including acknowledgments and </w:t>
      </w:r>
      <w:proofErr w:type="spellStart"/>
      <w:r>
        <w:t>QoS</w:t>
      </w:r>
      <w:proofErr w:type="spellEnd"/>
      <w:r>
        <w:t xml:space="preserve"> settings for reliable, high-throughput message delivery.</w:t>
      </w:r>
    </w:p>
    <w:p w14:paraId="033BF792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Rabbit MQ</w:t>
      </w:r>
      <w:r>
        <w:t>'s clustering and mirrored queues for high availability, fault tolerance, and uninterrupted message processing.</w:t>
      </w:r>
    </w:p>
    <w:p w14:paraId="2E9545ED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Utilized </w:t>
      </w:r>
      <w:r>
        <w:rPr>
          <w:b/>
        </w:rPr>
        <w:t>Jenkins</w:t>
      </w:r>
      <w:r>
        <w:t xml:space="preserve"> for continuous integration and continuous deployment (</w:t>
      </w:r>
      <w:r>
        <w:rPr>
          <w:b/>
        </w:rPr>
        <w:t>CI/CD</w:t>
      </w:r>
      <w:r>
        <w:t>) processes of CDP pipelines.</w:t>
      </w:r>
    </w:p>
    <w:p w14:paraId="2FA85D2F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Implemented </w:t>
      </w:r>
      <w:r>
        <w:rPr>
          <w:b/>
        </w:rPr>
        <w:t>SOAP</w:t>
      </w:r>
      <w:r>
        <w:t xml:space="preserve">, </w:t>
      </w:r>
      <w:r>
        <w:rPr>
          <w:b/>
        </w:rPr>
        <w:t>WSDL</w:t>
      </w:r>
      <w:r>
        <w:t xml:space="preserve">, and </w:t>
      </w:r>
      <w:r>
        <w:rPr>
          <w:b/>
        </w:rPr>
        <w:t>UDDI</w:t>
      </w:r>
      <w:r>
        <w:t xml:space="preserve"> components for web services to interact with external systems.</w:t>
      </w:r>
    </w:p>
    <w:p w14:paraId="690B9483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>WebSphere</w:t>
      </w:r>
      <w:r>
        <w:rPr>
          <w:color w:val="000000"/>
        </w:rPr>
        <w:t xml:space="preserve"> with enterprise systems and databases like </w:t>
      </w:r>
      <w:r>
        <w:rPr>
          <w:b/>
          <w:color w:val="000000"/>
        </w:rPr>
        <w:t>DB2</w:t>
      </w:r>
      <w:r>
        <w:rPr>
          <w:color w:val="000000"/>
        </w:rPr>
        <w:t xml:space="preserve"> and </w:t>
      </w:r>
      <w:r>
        <w:rPr>
          <w:b/>
          <w:color w:val="000000"/>
        </w:rPr>
        <w:t>Oracle</w:t>
      </w:r>
      <w:r>
        <w:rPr>
          <w:color w:val="000000"/>
        </w:rPr>
        <w:t>, ensuring seamless data flow and transaction management.</w:t>
      </w:r>
    </w:p>
    <w:p w14:paraId="7C4D4785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Oracle's</w:t>
      </w:r>
      <w:r>
        <w:rPr>
          <w:color w:val="000000"/>
        </w:rPr>
        <w:t xml:space="preserve"> advanced features (partitioning, materialized views) for optimized performance, integrating </w:t>
      </w:r>
      <w:r>
        <w:rPr>
          <w:b/>
          <w:color w:val="000000"/>
        </w:rPr>
        <w:t>OAuth 2.0</w:t>
      </w:r>
      <w:r>
        <w:rPr>
          <w:color w:val="000000"/>
        </w:rPr>
        <w:t xml:space="preserve"> for secure </w:t>
      </w:r>
      <w:r>
        <w:rPr>
          <w:b/>
          <w:color w:val="000000"/>
        </w:rPr>
        <w:t>API</w:t>
      </w:r>
      <w:r>
        <w:rPr>
          <w:color w:val="000000"/>
        </w:rPr>
        <w:t xml:space="preserve"> access. </w:t>
      </w:r>
    </w:p>
    <w:p w14:paraId="3BBDA2A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Oracle RMAN</w:t>
      </w:r>
      <w:r>
        <w:rPr>
          <w:color w:val="000000"/>
        </w:rPr>
        <w:t xml:space="preserve"> and </w:t>
      </w:r>
      <w:r>
        <w:rPr>
          <w:b/>
          <w:color w:val="000000"/>
        </w:rPr>
        <w:t>Data Guard</w:t>
      </w:r>
      <w:r>
        <w:rPr>
          <w:color w:val="000000"/>
        </w:rPr>
        <w:t xml:space="preserve"> for backup and disaster recovery, with </w:t>
      </w:r>
      <w:r>
        <w:rPr>
          <w:b/>
          <w:color w:val="000000"/>
        </w:rPr>
        <w:t>OAuth</w:t>
      </w:r>
      <w:r>
        <w:rPr>
          <w:color w:val="000000"/>
        </w:rPr>
        <w:t xml:space="preserve"> authentication securing access to these processes.</w:t>
      </w:r>
    </w:p>
    <w:p w14:paraId="75163C94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Deployed </w:t>
      </w:r>
      <w:r>
        <w:rPr>
          <w:b/>
          <w:color w:val="000000"/>
        </w:rPr>
        <w:t>Oracle RAC</w:t>
      </w:r>
      <w:r>
        <w:rPr>
          <w:color w:val="000000"/>
        </w:rPr>
        <w:t xml:space="preserve"> for high availability, using </w:t>
      </w:r>
      <w:r>
        <w:rPr>
          <w:b/>
          <w:color w:val="000000"/>
        </w:rPr>
        <w:t>OAuth</w:t>
      </w:r>
      <w:r>
        <w:rPr>
          <w:color w:val="000000"/>
        </w:rPr>
        <w:t xml:space="preserve"> tokens for secure inter-node and client authentication.</w:t>
      </w:r>
    </w:p>
    <w:p w14:paraId="711EFE63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lastRenderedPageBreak/>
        <w:t xml:space="preserve">Implemented </w:t>
      </w:r>
      <w:proofErr w:type="spellStart"/>
      <w:r>
        <w:rPr>
          <w:b/>
        </w:rPr>
        <w:t>Ansible</w:t>
      </w:r>
      <w:proofErr w:type="spellEnd"/>
      <w:r>
        <w:t xml:space="preserve"> playbooks to automate infrastructure provisioning, configuration management, and application deployment.</w:t>
      </w:r>
    </w:p>
    <w:p w14:paraId="4D120949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Contributed to the design and maintenance of a robust </w:t>
      </w:r>
      <w:r>
        <w:rPr>
          <w:b/>
        </w:rPr>
        <w:t>CI/CD</w:t>
      </w:r>
      <w:r>
        <w:t xml:space="preserve"> pipeline using </w:t>
      </w:r>
      <w:proofErr w:type="spellStart"/>
      <w:r>
        <w:rPr>
          <w:b/>
        </w:rPr>
        <w:t>Ansible</w:t>
      </w:r>
      <w:proofErr w:type="spellEnd"/>
      <w:r>
        <w:t xml:space="preserve"> for automated testing and deployment.</w:t>
      </w:r>
    </w:p>
    <w:p w14:paraId="47FB0FF5" w14:textId="77777777" w:rsidR="003F5A05" w:rsidRDefault="00C968CA">
      <w:pPr>
        <w:numPr>
          <w:ilvl w:val="0"/>
          <w:numId w:val="3"/>
        </w:numPr>
        <w:spacing w:after="0" w:line="240" w:lineRule="auto"/>
      </w:pPr>
      <w:r>
        <w:t xml:space="preserve">Leveraged </w:t>
      </w:r>
      <w:r>
        <w:rPr>
          <w:b/>
        </w:rPr>
        <w:t>Kubernetes</w:t>
      </w:r>
      <w:r>
        <w:t xml:space="preserve"> for orchestrating and managing containerized applications across distributed deployments.</w:t>
      </w:r>
    </w:p>
    <w:p w14:paraId="05A00D10" w14:textId="77777777" w:rsidR="003F5A05" w:rsidRDefault="00C968C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 xml:space="preserve">              Utilized </w:t>
      </w:r>
      <w:r>
        <w:rPr>
          <w:b/>
          <w:color w:val="000000"/>
        </w:rPr>
        <w:t xml:space="preserve">Kubernetes </w:t>
      </w:r>
      <w:proofErr w:type="spellStart"/>
      <w:r>
        <w:rPr>
          <w:b/>
          <w:color w:val="000000"/>
        </w:rPr>
        <w:t>Config</w:t>
      </w:r>
      <w:proofErr w:type="spellEnd"/>
      <w:r>
        <w:rPr>
          <w:b/>
          <w:color w:val="000000"/>
        </w:rPr>
        <w:t xml:space="preserve"> Maps</w:t>
      </w:r>
      <w:r>
        <w:rPr>
          <w:color w:val="000000"/>
        </w:rPr>
        <w:t xml:space="preserve"> and </w:t>
      </w:r>
      <w:r>
        <w:rPr>
          <w:b/>
          <w:color w:val="000000"/>
        </w:rPr>
        <w:t>Secrets</w:t>
      </w:r>
      <w:r>
        <w:rPr>
          <w:color w:val="000000"/>
        </w:rPr>
        <w:t xml:space="preserve"> for secure application configuration management, decoupled from container images and deployments.</w:t>
      </w:r>
    </w:p>
    <w:p w14:paraId="6821D73B" w14:textId="77777777" w:rsidR="003F5A05" w:rsidRDefault="003F5A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54AEA04" w14:textId="77777777" w:rsidR="003F5A05" w:rsidRDefault="00C968CA" w:rsidP="0083231A">
      <w:pPr>
        <w:spacing w:after="0"/>
        <w:rPr>
          <w:color w:val="000000"/>
        </w:rPr>
      </w:pPr>
      <w:r>
        <w:rPr>
          <w:b/>
          <w:color w:val="000000"/>
        </w:rPr>
        <w:t>Environment:</w:t>
      </w:r>
      <w:r>
        <w:rPr>
          <w:color w:val="000000"/>
        </w:rPr>
        <w:t xml:space="preserve"> Java 8, React.js, </w:t>
      </w:r>
      <w:proofErr w:type="spellStart"/>
      <w:r>
        <w:rPr>
          <w:color w:val="000000"/>
        </w:rPr>
        <w:t>Redux</w:t>
      </w:r>
      <w:proofErr w:type="spellEnd"/>
      <w:r>
        <w:rPr>
          <w:color w:val="000000"/>
        </w:rPr>
        <w:t xml:space="preserve">, React Native, Spring, Spring Boot, Hibernate, HTML5, CSS3, </w:t>
      </w:r>
      <w:proofErr w:type="spellStart"/>
      <w:r>
        <w:rPr>
          <w:color w:val="000000"/>
        </w:rPr>
        <w:t>Ansible</w:t>
      </w:r>
      <w:proofErr w:type="spellEnd"/>
      <w:r>
        <w:rPr>
          <w:color w:val="000000"/>
        </w:rPr>
        <w:t xml:space="preserve">, JavaScript, Micro services, Kubernetes, Rabbit MQ, </w:t>
      </w:r>
      <w:proofErr w:type="spellStart"/>
      <w:r>
        <w:t>OpenShift</w:t>
      </w:r>
      <w:proofErr w:type="spellEnd"/>
      <w:r>
        <w:rPr>
          <w:color w:val="000000"/>
        </w:rPr>
        <w:t xml:space="preserve">, Node.js, Oracle DB, OAuth, ETL, JMS, AJAX, XML, BDD, GCP, Docker, Maven, </w:t>
      </w:r>
      <w:proofErr w:type="spellStart"/>
      <w:r>
        <w:rPr>
          <w:color w:val="000000"/>
        </w:rPr>
        <w:t>Gradle</w:t>
      </w:r>
      <w:proofErr w:type="spellEnd"/>
      <w:r>
        <w:rPr>
          <w:color w:val="000000"/>
        </w:rPr>
        <w:t>, EJB, log4j, JUnit, Cypress, Jenkins, RESTful, SQL.</w:t>
      </w:r>
    </w:p>
    <w:p w14:paraId="560097C2" w14:textId="77777777" w:rsidR="003F5A05" w:rsidRDefault="003F5A05">
      <w:pPr>
        <w:spacing w:after="0"/>
        <w:rPr>
          <w:color w:val="000000"/>
        </w:rPr>
      </w:pPr>
    </w:p>
    <w:p w14:paraId="6FCAD480" w14:textId="4DA4F31A" w:rsidR="003F5A05" w:rsidRDefault="00C968CA">
      <w:pPr>
        <w:spacing w:after="0"/>
        <w:rPr>
          <w:b/>
        </w:rPr>
      </w:pPr>
      <w:r>
        <w:rPr>
          <w:b/>
          <w:color w:val="000000"/>
        </w:rPr>
        <w:t>Client: Target, Minneapolis, MN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          </w:t>
      </w:r>
      <w:r w:rsidR="0083231A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DE06E2">
        <w:rPr>
          <w:b/>
          <w:color w:val="000000"/>
        </w:rPr>
        <w:t>Aug</w:t>
      </w:r>
      <w:r>
        <w:rPr>
          <w:b/>
          <w:color w:val="000000"/>
        </w:rPr>
        <w:t xml:space="preserve"> 20</w:t>
      </w:r>
      <w:r w:rsidR="00BF4B95">
        <w:rPr>
          <w:b/>
          <w:color w:val="000000"/>
        </w:rPr>
        <w:t>23</w:t>
      </w:r>
      <w:r>
        <w:rPr>
          <w:b/>
          <w:color w:val="000000"/>
        </w:rPr>
        <w:t xml:space="preserve"> - </w:t>
      </w:r>
      <w:r w:rsidR="00DE06E2">
        <w:rPr>
          <w:b/>
          <w:color w:val="000000"/>
        </w:rPr>
        <w:t>Dec</w:t>
      </w:r>
      <w:r>
        <w:rPr>
          <w:b/>
          <w:color w:val="000000"/>
        </w:rPr>
        <w:t xml:space="preserve"> 20</w:t>
      </w:r>
      <w:r w:rsidR="0083231A">
        <w:rPr>
          <w:b/>
          <w:color w:val="000000"/>
        </w:rPr>
        <w:t>2</w:t>
      </w:r>
      <w:r w:rsidR="00DE06E2">
        <w:rPr>
          <w:b/>
          <w:color w:val="000000"/>
        </w:rPr>
        <w:t>3</w:t>
      </w:r>
    </w:p>
    <w:p w14:paraId="53472956" w14:textId="77777777" w:rsidR="003F5A05" w:rsidRDefault="00C968CA">
      <w:pPr>
        <w:spacing w:after="0"/>
        <w:rPr>
          <w:b/>
          <w:color w:val="000000"/>
        </w:rPr>
      </w:pPr>
      <w:r>
        <w:rPr>
          <w:b/>
          <w:color w:val="000000"/>
        </w:rPr>
        <w:t>Sr. Java Full Stack Developer</w:t>
      </w:r>
    </w:p>
    <w:p w14:paraId="491A4B9C" w14:textId="3219B10C" w:rsidR="003F5A05" w:rsidRPr="00C379AD" w:rsidRDefault="00C968CA">
      <w:pPr>
        <w:spacing w:after="0"/>
        <w:rPr>
          <w:b/>
          <w:iCs/>
          <w:color w:val="000000"/>
        </w:rPr>
      </w:pPr>
      <w:r w:rsidRPr="0083231A">
        <w:rPr>
          <w:b/>
          <w:iCs/>
          <w:color w:val="000000"/>
        </w:rPr>
        <w:t>Responsibilities:</w:t>
      </w:r>
    </w:p>
    <w:p w14:paraId="10D383B4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Followed </w:t>
      </w:r>
      <w:r>
        <w:rPr>
          <w:b/>
          <w:color w:val="000000"/>
        </w:rPr>
        <w:t>Agile</w:t>
      </w:r>
      <w:r>
        <w:rPr>
          <w:color w:val="000000"/>
        </w:rPr>
        <w:t xml:space="preserve"> software development practices including paired programming, </w:t>
      </w:r>
      <w:r>
        <w:rPr>
          <w:b/>
          <w:color w:val="000000"/>
        </w:rPr>
        <w:t>test-driven development</w:t>
      </w:r>
      <w:r>
        <w:rPr>
          <w:color w:val="000000"/>
        </w:rPr>
        <w:t xml:space="preserve">, and </w:t>
      </w:r>
      <w:r>
        <w:rPr>
          <w:b/>
          <w:color w:val="000000"/>
        </w:rPr>
        <w:t>Scrum</w:t>
      </w:r>
      <w:r>
        <w:rPr>
          <w:color w:val="000000"/>
        </w:rPr>
        <w:t xml:space="preserve"> status meetings. </w:t>
      </w:r>
    </w:p>
    <w:p w14:paraId="1D7056AD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and implemented code for new requirements as a developer using </w:t>
      </w:r>
      <w:r>
        <w:rPr>
          <w:b/>
          <w:color w:val="000000"/>
        </w:rPr>
        <w:t>Spring MVC</w:t>
      </w:r>
      <w:r>
        <w:rPr>
          <w:color w:val="000000"/>
        </w:rPr>
        <w:t xml:space="preserve"> and </w:t>
      </w:r>
      <w:r>
        <w:rPr>
          <w:b/>
          <w:color w:val="000000"/>
        </w:rPr>
        <w:t>Hibernate</w:t>
      </w:r>
      <w:r>
        <w:rPr>
          <w:color w:val="000000"/>
        </w:rPr>
        <w:t xml:space="preserve">, following the </w:t>
      </w:r>
      <w:r>
        <w:rPr>
          <w:b/>
          <w:color w:val="000000"/>
        </w:rPr>
        <w:t>Agile</w:t>
      </w:r>
      <w:r>
        <w:rPr>
          <w:color w:val="000000"/>
        </w:rPr>
        <w:t xml:space="preserve"> methodology. </w:t>
      </w:r>
    </w:p>
    <w:p w14:paraId="79B9ECD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</w:t>
      </w:r>
      <w:r>
        <w:rPr>
          <w:b/>
          <w:color w:val="000000"/>
        </w:rPr>
        <w:t>APIs</w:t>
      </w:r>
      <w:r>
        <w:rPr>
          <w:color w:val="000000"/>
        </w:rPr>
        <w:t xml:space="preserve"> to support </w:t>
      </w:r>
      <w:r>
        <w:rPr>
          <w:b/>
          <w:color w:val="000000"/>
        </w:rPr>
        <w:t>Angular</w:t>
      </w:r>
      <w:r>
        <w:rPr>
          <w:color w:val="000000"/>
        </w:rPr>
        <w:t xml:space="preserve"> </w:t>
      </w:r>
      <w:r>
        <w:rPr>
          <w:b/>
          <w:color w:val="000000"/>
        </w:rPr>
        <w:t>UI</w:t>
      </w:r>
      <w:r>
        <w:rPr>
          <w:color w:val="000000"/>
        </w:rPr>
        <w:t xml:space="preserve"> migration and </w:t>
      </w:r>
      <w:r>
        <w:rPr>
          <w:b/>
          <w:color w:val="000000"/>
        </w:rPr>
        <w:t>XSDs</w:t>
      </w:r>
      <w:r>
        <w:rPr>
          <w:color w:val="000000"/>
        </w:rPr>
        <w:t xml:space="preserve"> to build web service data. </w:t>
      </w:r>
    </w:p>
    <w:p w14:paraId="6CC08EBC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on front-end design and development using technologies like </w:t>
      </w:r>
      <w:r>
        <w:rPr>
          <w:b/>
          <w:color w:val="000000"/>
        </w:rPr>
        <w:t>HTML5</w:t>
      </w:r>
      <w:r>
        <w:rPr>
          <w:color w:val="000000"/>
        </w:rPr>
        <w:t xml:space="preserve">, </w:t>
      </w:r>
      <w:r>
        <w:rPr>
          <w:b/>
          <w:color w:val="000000"/>
        </w:rPr>
        <w:t>CSS</w:t>
      </w:r>
      <w:r>
        <w:rPr>
          <w:color w:val="000000"/>
        </w:rPr>
        <w:t xml:space="preserve">, </w:t>
      </w:r>
      <w:r>
        <w:rPr>
          <w:b/>
          <w:color w:val="000000"/>
        </w:rPr>
        <w:t>JavaScript</w:t>
      </w:r>
      <w:r>
        <w:rPr>
          <w:color w:val="000000"/>
        </w:rPr>
        <w:t xml:space="preserve">, </w:t>
      </w:r>
      <w:r>
        <w:rPr>
          <w:b/>
          <w:color w:val="000000"/>
        </w:rPr>
        <w:t>Angular</w:t>
      </w:r>
      <w:r>
        <w:rPr>
          <w:color w:val="000000"/>
        </w:rPr>
        <w:t xml:space="preserve">, and </w:t>
      </w:r>
      <w:r>
        <w:rPr>
          <w:b/>
          <w:color w:val="000000"/>
        </w:rPr>
        <w:t>Vue.js</w:t>
      </w:r>
      <w:r>
        <w:rPr>
          <w:color w:val="000000"/>
        </w:rPr>
        <w:t xml:space="preserve">. </w:t>
      </w:r>
    </w:p>
    <w:p w14:paraId="3230A1D5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Utilized </w:t>
      </w:r>
      <w:proofErr w:type="spellStart"/>
      <w:r>
        <w:rPr>
          <w:b/>
          <w:color w:val="000000"/>
          <w:highlight w:val="white"/>
        </w:rPr>
        <w:t>Vuex</w:t>
      </w:r>
      <w:proofErr w:type="spellEnd"/>
      <w:r>
        <w:rPr>
          <w:color w:val="000000"/>
          <w:highlight w:val="white"/>
        </w:rPr>
        <w:t xml:space="preserve"> and </w:t>
      </w:r>
      <w:proofErr w:type="spellStart"/>
      <w:r>
        <w:rPr>
          <w:b/>
          <w:color w:val="000000"/>
          <w:highlight w:val="white"/>
        </w:rPr>
        <w:t>Vuetify</w:t>
      </w:r>
      <w:proofErr w:type="spellEnd"/>
      <w:r>
        <w:rPr>
          <w:color w:val="000000"/>
          <w:highlight w:val="white"/>
        </w:rPr>
        <w:t xml:space="preserve"> to manage complex application state and build reusable UI components.</w:t>
      </w:r>
    </w:p>
    <w:p w14:paraId="0EBD32A3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Optimized performance and accessibility of web applications using best practices in </w:t>
      </w:r>
      <w:r>
        <w:rPr>
          <w:b/>
          <w:color w:val="000000"/>
          <w:highlight w:val="white"/>
        </w:rPr>
        <w:t>Vue.js</w:t>
      </w:r>
      <w:r>
        <w:rPr>
          <w:color w:val="000000"/>
          <w:highlight w:val="white"/>
        </w:rPr>
        <w:t>, including virtual DOM and reactivity.</w:t>
      </w:r>
    </w:p>
    <w:p w14:paraId="0B4C4AE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Mentored junior developers and team members, sharing knowledge and best practices in </w:t>
      </w:r>
      <w:r>
        <w:rPr>
          <w:b/>
          <w:color w:val="000000"/>
          <w:highlight w:val="white"/>
        </w:rPr>
        <w:t>Vue.js</w:t>
      </w:r>
      <w:r>
        <w:rPr>
          <w:color w:val="000000"/>
          <w:highlight w:val="white"/>
        </w:rPr>
        <w:t xml:space="preserve"> development.  </w:t>
      </w:r>
    </w:p>
    <w:p w14:paraId="08E2D99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Integrated third party APIs into </w:t>
      </w:r>
      <w:r>
        <w:rPr>
          <w:b/>
          <w:color w:val="000000"/>
          <w:highlight w:val="white"/>
        </w:rPr>
        <w:t>Vue.js</w:t>
      </w:r>
      <w:r>
        <w:rPr>
          <w:color w:val="000000"/>
          <w:highlight w:val="white"/>
        </w:rPr>
        <w:t xml:space="preserve"> applications, empowering data visualization and dynamic content display.</w:t>
      </w:r>
    </w:p>
    <w:p w14:paraId="01C21C8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and deployed </w:t>
      </w:r>
      <w:r>
        <w:rPr>
          <w:b/>
          <w:color w:val="000000"/>
        </w:rPr>
        <w:t>Spring Boot</w:t>
      </w:r>
      <w:r>
        <w:rPr>
          <w:color w:val="000000"/>
        </w:rPr>
        <w:t xml:space="preserve"> applications, leveraging its opinionated approach and embedded servers (e.g., Tomcat, Jetty, WebSphere) for simplified deployment and streamlined development workflows.</w:t>
      </w:r>
    </w:p>
    <w:p w14:paraId="0ECCE9A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Spring Boot</w:t>
      </w:r>
      <w:r>
        <w:rPr>
          <w:color w:val="000000"/>
        </w:rPr>
        <w:t>'s auto-configuration and starter dependencies to rapidly bootstrap applications with minimal configuration, enhancing productivity and reducing boilerplate code.</w:t>
      </w:r>
    </w:p>
    <w:p w14:paraId="662D064F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Took advantage of </w:t>
      </w:r>
      <w:r>
        <w:rPr>
          <w:b/>
          <w:color w:val="000000"/>
        </w:rPr>
        <w:t>Spring Boot</w:t>
      </w:r>
      <w:r>
        <w:rPr>
          <w:color w:val="000000"/>
        </w:rPr>
        <w:t>'s built-in support for externalized configuration, allowing seamless management of application properties across different environments using property files, environment variables.</w:t>
      </w:r>
    </w:p>
    <w:p w14:paraId="6857F69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the Controller and Business layers of the </w:t>
      </w:r>
      <w:r>
        <w:rPr>
          <w:b/>
          <w:color w:val="000000"/>
        </w:rPr>
        <w:t>MVC</w:t>
      </w:r>
      <w:r>
        <w:rPr>
          <w:color w:val="000000"/>
        </w:rPr>
        <w:t xml:space="preserve">, using </w:t>
      </w:r>
      <w:r>
        <w:rPr>
          <w:b/>
          <w:color w:val="000000"/>
        </w:rPr>
        <w:t>Spring</w:t>
      </w:r>
      <w:r>
        <w:rPr>
          <w:color w:val="000000"/>
        </w:rPr>
        <w:t>.</w:t>
      </w:r>
    </w:p>
    <w:p w14:paraId="119BDC4B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Configured </w:t>
      </w:r>
      <w:r>
        <w:rPr>
          <w:b/>
          <w:color w:val="000000"/>
        </w:rPr>
        <w:t>XML</w:t>
      </w:r>
      <w:r>
        <w:rPr>
          <w:color w:val="000000"/>
        </w:rPr>
        <w:t xml:space="preserve"> files for </w:t>
      </w:r>
      <w:r>
        <w:rPr>
          <w:b/>
          <w:color w:val="000000"/>
        </w:rPr>
        <w:t>Spring Security</w:t>
      </w:r>
      <w:r>
        <w:rPr>
          <w:color w:val="000000"/>
        </w:rPr>
        <w:t xml:space="preserve"> injection to ensure back-end security by discriminating user roles and access authority for URIs and server-side assets. </w:t>
      </w:r>
    </w:p>
    <w:p w14:paraId="235EF021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>Spring MVC</w:t>
      </w:r>
      <w:r>
        <w:rPr>
          <w:color w:val="000000"/>
        </w:rPr>
        <w:t xml:space="preserve"> for implementing the web tier and developed web-based application service components. Configured beans using </w:t>
      </w:r>
      <w:r>
        <w:rPr>
          <w:b/>
          <w:color w:val="000000"/>
        </w:rPr>
        <w:t xml:space="preserve">Spring </w:t>
      </w:r>
      <w:proofErr w:type="spellStart"/>
      <w:r>
        <w:rPr>
          <w:b/>
          <w:color w:val="000000"/>
        </w:rPr>
        <w:t>IoC</w:t>
      </w:r>
      <w:proofErr w:type="spellEnd"/>
      <w:r>
        <w:rPr>
          <w:color w:val="000000"/>
        </w:rPr>
        <w:t xml:space="preserve">. </w:t>
      </w:r>
    </w:p>
    <w:p w14:paraId="0C2EF563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code to consume web services using </w:t>
      </w:r>
      <w:r>
        <w:rPr>
          <w:b/>
          <w:color w:val="000000"/>
        </w:rPr>
        <w:t>SOAP</w:t>
      </w:r>
      <w:r>
        <w:rPr>
          <w:color w:val="000000"/>
        </w:rPr>
        <w:t xml:space="preserve"> and </w:t>
      </w:r>
      <w:r>
        <w:rPr>
          <w:b/>
          <w:color w:val="000000"/>
        </w:rPr>
        <w:t>REST</w:t>
      </w:r>
      <w:r>
        <w:rPr>
          <w:color w:val="000000"/>
        </w:rPr>
        <w:t xml:space="preserve">. Developed </w:t>
      </w:r>
      <w:r>
        <w:rPr>
          <w:b/>
          <w:color w:val="000000"/>
        </w:rPr>
        <w:t>RESTful</w:t>
      </w:r>
      <w:r>
        <w:rPr>
          <w:color w:val="000000"/>
        </w:rPr>
        <w:t xml:space="preserve"> web services using </w:t>
      </w:r>
      <w:r>
        <w:rPr>
          <w:b/>
          <w:color w:val="000000"/>
        </w:rPr>
        <w:t>JAX-RS</w:t>
      </w:r>
      <w:r>
        <w:rPr>
          <w:color w:val="000000"/>
        </w:rPr>
        <w:t xml:space="preserve">. </w:t>
      </w:r>
    </w:p>
    <w:p w14:paraId="008890D0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Identified and resolved memory issues by using </w:t>
      </w:r>
      <w:r>
        <w:rPr>
          <w:b/>
          <w:color w:val="000000"/>
        </w:rPr>
        <w:t>JVM</w:t>
      </w:r>
      <w:r>
        <w:rPr>
          <w:color w:val="000000"/>
        </w:rPr>
        <w:t xml:space="preserve"> memory management tools. </w:t>
      </w:r>
    </w:p>
    <w:p w14:paraId="122837BC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a content-based message router for outgoing </w:t>
      </w:r>
      <w:r>
        <w:rPr>
          <w:b/>
          <w:color w:val="000000"/>
        </w:rPr>
        <w:t>XML</w:t>
      </w:r>
      <w:r>
        <w:rPr>
          <w:color w:val="000000"/>
        </w:rPr>
        <w:t xml:space="preserve"> web service requests, then processed the response messages to insert into an enterprise database. </w:t>
      </w:r>
    </w:p>
    <w:p w14:paraId="2BEED54E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Used </w:t>
      </w:r>
      <w:proofErr w:type="spellStart"/>
      <w:r>
        <w:rPr>
          <w:b/>
          <w:color w:val="000000"/>
        </w:rPr>
        <w:t>Bindy</w:t>
      </w:r>
      <w:proofErr w:type="spellEnd"/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Stax</w:t>
      </w:r>
      <w:proofErr w:type="spellEnd"/>
      <w:r>
        <w:rPr>
          <w:color w:val="000000"/>
        </w:rPr>
        <w:t xml:space="preserve">, and </w:t>
      </w:r>
      <w:r>
        <w:rPr>
          <w:b/>
          <w:color w:val="000000"/>
        </w:rPr>
        <w:t>JAXB</w:t>
      </w:r>
      <w:r>
        <w:rPr>
          <w:color w:val="000000"/>
        </w:rPr>
        <w:t xml:space="preserve"> with </w:t>
      </w:r>
      <w:r>
        <w:rPr>
          <w:b/>
          <w:color w:val="000000"/>
        </w:rPr>
        <w:t>Camel</w:t>
      </w:r>
      <w:r>
        <w:rPr>
          <w:color w:val="000000"/>
        </w:rPr>
        <w:t xml:space="preserve"> to work with </w:t>
      </w:r>
      <w:r>
        <w:rPr>
          <w:b/>
          <w:color w:val="000000"/>
        </w:rPr>
        <w:t>CSV</w:t>
      </w:r>
      <w:r>
        <w:rPr>
          <w:color w:val="000000"/>
        </w:rPr>
        <w:t xml:space="preserve"> and </w:t>
      </w:r>
      <w:r>
        <w:rPr>
          <w:b/>
          <w:color w:val="000000"/>
        </w:rPr>
        <w:t>XML</w:t>
      </w:r>
      <w:r>
        <w:rPr>
          <w:color w:val="000000"/>
        </w:rPr>
        <w:t xml:space="preserve"> files, and used </w:t>
      </w:r>
      <w:r>
        <w:rPr>
          <w:b/>
          <w:color w:val="000000"/>
        </w:rPr>
        <w:t>Groovy</w:t>
      </w:r>
      <w:r>
        <w:rPr>
          <w:color w:val="000000"/>
        </w:rPr>
        <w:t xml:space="preserve"> to design and develop web-based applications. </w:t>
      </w:r>
    </w:p>
    <w:p w14:paraId="0479E48C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Generated comprehensive test reports using </w:t>
      </w:r>
      <w:r>
        <w:rPr>
          <w:b/>
          <w:color w:val="000000"/>
        </w:rPr>
        <w:t>BDD</w:t>
      </w:r>
      <w:r>
        <w:rPr>
          <w:color w:val="000000"/>
        </w:rPr>
        <w:t xml:space="preserve"> frameworks, providing stakeholders with visibility into test results and facilitating effective communication. </w:t>
      </w:r>
    </w:p>
    <w:p w14:paraId="53418A7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data across several applications using </w:t>
      </w:r>
      <w:r>
        <w:rPr>
          <w:b/>
          <w:color w:val="000000"/>
        </w:rPr>
        <w:t>JSON</w:t>
      </w:r>
      <w:r>
        <w:rPr>
          <w:color w:val="000000"/>
        </w:rPr>
        <w:t xml:space="preserve"> documents with dynamic schemas and the </w:t>
      </w:r>
      <w:r>
        <w:rPr>
          <w:b/>
          <w:color w:val="000000"/>
        </w:rPr>
        <w:t>MongoDB</w:t>
      </w:r>
      <w:r>
        <w:rPr>
          <w:color w:val="000000"/>
        </w:rPr>
        <w:t xml:space="preserve"> (</w:t>
      </w:r>
      <w:r>
        <w:rPr>
          <w:b/>
          <w:color w:val="000000"/>
        </w:rPr>
        <w:t>NoSQL</w:t>
      </w:r>
      <w:r>
        <w:rPr>
          <w:color w:val="000000"/>
        </w:rPr>
        <w:t xml:space="preserve">) database. </w:t>
      </w:r>
    </w:p>
    <w:p w14:paraId="1469D0E3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Engineered scalable and high throughput backend systems using Java and </w:t>
      </w:r>
      <w:r>
        <w:rPr>
          <w:b/>
          <w:color w:val="000000"/>
        </w:rPr>
        <w:t>MongoDB</w:t>
      </w:r>
      <w:r>
        <w:rPr>
          <w:color w:val="000000"/>
        </w:rPr>
        <w:t xml:space="preserve">, handling millions of daily transactions. </w:t>
      </w:r>
    </w:p>
    <w:p w14:paraId="3A7F4193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Contributions to open source projects related to </w:t>
      </w:r>
      <w:r>
        <w:rPr>
          <w:b/>
          <w:color w:val="000000"/>
        </w:rPr>
        <w:t xml:space="preserve">MongoDB </w:t>
      </w:r>
      <w:r>
        <w:rPr>
          <w:color w:val="000000"/>
        </w:rPr>
        <w:t xml:space="preserve">and Java development. </w:t>
      </w:r>
    </w:p>
    <w:p w14:paraId="3F03653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data persistence, querying, and indexing strategies to optimize </w:t>
      </w:r>
      <w:r>
        <w:rPr>
          <w:b/>
          <w:color w:val="000000"/>
        </w:rPr>
        <w:t>MongoDB</w:t>
      </w:r>
      <w:r>
        <w:rPr>
          <w:color w:val="000000"/>
        </w:rPr>
        <w:t xml:space="preserve"> database performance. </w:t>
      </w:r>
    </w:p>
    <w:p w14:paraId="004ECD65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Proficient in designing and implementing database schemas in </w:t>
      </w:r>
      <w:r>
        <w:rPr>
          <w:b/>
          <w:color w:val="000000"/>
        </w:rPr>
        <w:t>PostgreSQL</w:t>
      </w:r>
      <w:r>
        <w:rPr>
          <w:color w:val="000000"/>
        </w:rPr>
        <w:t xml:space="preserve">, including tables, views, and relationships. </w:t>
      </w:r>
    </w:p>
    <w:p w14:paraId="6A2A4A12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data validation and error handling mechanisms to maintain the integrity of the data throughout the </w:t>
      </w:r>
      <w:r>
        <w:rPr>
          <w:b/>
          <w:color w:val="000000"/>
        </w:rPr>
        <w:t>ETL</w:t>
      </w:r>
      <w:r>
        <w:rPr>
          <w:color w:val="000000"/>
        </w:rPr>
        <w:t xml:space="preserve"> process.</w:t>
      </w:r>
    </w:p>
    <w:p w14:paraId="73687F1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212529"/>
          <w:highlight w:val="white"/>
        </w:rPr>
        <w:t xml:space="preserve">Architected and implemented </w:t>
      </w:r>
      <w:r>
        <w:rPr>
          <w:b/>
          <w:color w:val="212529"/>
          <w:highlight w:val="white"/>
        </w:rPr>
        <w:t>ETL</w:t>
      </w:r>
      <w:r>
        <w:rPr>
          <w:color w:val="212529"/>
          <w:highlight w:val="white"/>
        </w:rPr>
        <w:t xml:space="preserve"> pipelines using </w:t>
      </w:r>
      <w:r>
        <w:rPr>
          <w:b/>
          <w:color w:val="212529"/>
          <w:highlight w:val="white"/>
        </w:rPr>
        <w:t>Airflow</w:t>
      </w:r>
      <w:r>
        <w:rPr>
          <w:color w:val="212529"/>
          <w:highlight w:val="white"/>
        </w:rPr>
        <w:t xml:space="preserve">, </w:t>
      </w:r>
      <w:r>
        <w:rPr>
          <w:b/>
          <w:color w:val="212529"/>
          <w:highlight w:val="white"/>
        </w:rPr>
        <w:t>SQL</w:t>
      </w:r>
      <w:r>
        <w:rPr>
          <w:color w:val="212529"/>
          <w:highlight w:val="white"/>
        </w:rPr>
        <w:t xml:space="preserve"> for data extraction, transformation, and loading.</w:t>
      </w:r>
    </w:p>
    <w:p w14:paraId="0AE0627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Optimized </w:t>
      </w:r>
      <w:r>
        <w:rPr>
          <w:b/>
          <w:color w:val="000000"/>
        </w:rPr>
        <w:t>ETL</w:t>
      </w:r>
      <w:r>
        <w:rPr>
          <w:color w:val="000000"/>
        </w:rPr>
        <w:t xml:space="preserve"> performance through code refactoring, parallel processing, and cloud-based resource scaling.</w:t>
      </w:r>
    </w:p>
    <w:p w14:paraId="5D2DF8E5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Automated </w:t>
      </w:r>
      <w:r>
        <w:rPr>
          <w:b/>
          <w:color w:val="000000"/>
        </w:rPr>
        <w:t xml:space="preserve">ETL </w:t>
      </w:r>
      <w:r>
        <w:rPr>
          <w:color w:val="000000"/>
        </w:rPr>
        <w:t>processes using Airflow and Jenkins to schedule data ingestion and transformation, improving operational efficiency.</w:t>
      </w:r>
    </w:p>
    <w:p w14:paraId="47B2539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>JIRA</w:t>
      </w:r>
      <w:r>
        <w:rPr>
          <w:color w:val="000000"/>
        </w:rPr>
        <w:t xml:space="preserve"> to track project progress and wrote test cases. Used </w:t>
      </w:r>
      <w:r>
        <w:rPr>
          <w:b/>
          <w:color w:val="000000"/>
        </w:rPr>
        <w:t>JUnit</w:t>
      </w:r>
      <w:r>
        <w:rPr>
          <w:color w:val="000000"/>
        </w:rPr>
        <w:t xml:space="preserve"> as a testing framework in a </w:t>
      </w:r>
      <w:r>
        <w:rPr>
          <w:b/>
          <w:color w:val="000000"/>
        </w:rPr>
        <w:t>Test-Driven Development</w:t>
      </w:r>
      <w:r>
        <w:rPr>
          <w:color w:val="000000"/>
        </w:rPr>
        <w:t xml:space="preserve"> environment and </w:t>
      </w:r>
      <w:r>
        <w:rPr>
          <w:b/>
          <w:color w:val="000000"/>
        </w:rPr>
        <w:t>Selenium, Cypress</w:t>
      </w:r>
      <w:r>
        <w:rPr>
          <w:color w:val="000000"/>
        </w:rPr>
        <w:t xml:space="preserve"> for Test Automation.</w:t>
      </w:r>
    </w:p>
    <w:p w14:paraId="1F3D9F00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messaging solutions using </w:t>
      </w:r>
      <w:r>
        <w:rPr>
          <w:b/>
          <w:color w:val="000000"/>
        </w:rPr>
        <w:t>IBM MQ</w:t>
      </w:r>
      <w:r>
        <w:rPr>
          <w:color w:val="000000"/>
        </w:rPr>
        <w:t>, leveraging its reliable and secure messaging capabilities for asynchronous communication between applications and services.</w:t>
      </w:r>
    </w:p>
    <w:p w14:paraId="1A097FFF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Configured and managed </w:t>
      </w:r>
      <w:r>
        <w:rPr>
          <w:b/>
          <w:color w:val="000000"/>
        </w:rPr>
        <w:t>IBM MQ</w:t>
      </w:r>
      <w:r>
        <w:rPr>
          <w:color w:val="000000"/>
        </w:rPr>
        <w:t xml:space="preserve"> queue managers, defining message queues, channels, and other MQ objects to facilitate efficient message routing and delivery.</w:t>
      </w:r>
    </w:p>
    <w:p w14:paraId="79800791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applications integrating with </w:t>
      </w:r>
      <w:r>
        <w:rPr>
          <w:b/>
          <w:color w:val="000000"/>
        </w:rPr>
        <w:t>IBM MQ</w:t>
      </w:r>
      <w:r>
        <w:rPr>
          <w:color w:val="000000"/>
        </w:rPr>
        <w:t xml:space="preserve"> using client libraries like </w:t>
      </w:r>
      <w:r>
        <w:rPr>
          <w:b/>
          <w:color w:val="000000"/>
        </w:rPr>
        <w:t>JMS</w:t>
      </w:r>
      <w:r>
        <w:rPr>
          <w:color w:val="000000"/>
        </w:rPr>
        <w:t xml:space="preserve"> or </w:t>
      </w:r>
      <w:r>
        <w:rPr>
          <w:b/>
          <w:color w:val="000000"/>
        </w:rPr>
        <w:t>MQI</w:t>
      </w:r>
      <w:r>
        <w:rPr>
          <w:color w:val="000000"/>
        </w:rPr>
        <w:t xml:space="preserve"> for reliable messaging.</w:t>
      </w:r>
    </w:p>
    <w:p w14:paraId="3FAF2CC7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Monitored and administered </w:t>
      </w:r>
      <w:r>
        <w:rPr>
          <w:b/>
          <w:color w:val="000000"/>
        </w:rPr>
        <w:t>IBM MQ</w:t>
      </w:r>
      <w:r>
        <w:rPr>
          <w:color w:val="000000"/>
        </w:rPr>
        <w:t xml:space="preserve"> environments using tools like IBM MQ Explorer for message flow.</w:t>
      </w:r>
    </w:p>
    <w:p w14:paraId="3E55A5BC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>Hibernate</w:t>
      </w:r>
      <w:r>
        <w:rPr>
          <w:color w:val="000000"/>
        </w:rPr>
        <w:t xml:space="preserve"> in the data access layer to access and update information in the database. </w:t>
      </w:r>
    </w:p>
    <w:p w14:paraId="76C3F629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Led initiatives to improve overall code quality by organizing </w:t>
      </w:r>
      <w:proofErr w:type="spellStart"/>
      <w:r>
        <w:rPr>
          <w:b/>
          <w:color w:val="000000"/>
        </w:rPr>
        <w:t>SonarQube</w:t>
      </w:r>
      <w:proofErr w:type="spellEnd"/>
      <w:r>
        <w:rPr>
          <w:color w:val="000000"/>
        </w:rPr>
        <w:t xml:space="preserve"> training sessions for development teams, promoting best practices in code analysis and remediation.</w:t>
      </w:r>
    </w:p>
    <w:p w14:paraId="56C76D11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Collaborated with cross-functional teams to integrate </w:t>
      </w:r>
      <w:proofErr w:type="spellStart"/>
      <w:r>
        <w:rPr>
          <w:b/>
          <w:color w:val="000000"/>
        </w:rPr>
        <w:t>SonarQube</w:t>
      </w:r>
      <w:proofErr w:type="spellEnd"/>
      <w:r>
        <w:rPr>
          <w:color w:val="000000"/>
        </w:rPr>
        <w:t xml:space="preserve"> with other DevOps tools, such as Jenkins and Maven, enhancing the efficiency of the development and deployment processes.</w:t>
      </w:r>
    </w:p>
    <w:p w14:paraId="3BB00DDA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Azure Functions</w:t>
      </w:r>
      <w:r>
        <w:rPr>
          <w:color w:val="000000"/>
        </w:rPr>
        <w:t xml:space="preserve"> for </w:t>
      </w:r>
      <w:proofErr w:type="spellStart"/>
      <w:r>
        <w:rPr>
          <w:color w:val="000000"/>
        </w:rPr>
        <w:t>serverless</w:t>
      </w:r>
      <w:proofErr w:type="spellEnd"/>
      <w:r>
        <w:rPr>
          <w:color w:val="000000"/>
        </w:rPr>
        <w:t xml:space="preserve"> computing and event-driven architectures, enabling efficient and scalable execution of code without provisioning or managing servers. </w:t>
      </w:r>
    </w:p>
    <w:p w14:paraId="6C103484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Azure DevOps Pipelines</w:t>
      </w:r>
      <w:r>
        <w:rPr>
          <w:color w:val="000000"/>
        </w:rPr>
        <w:t xml:space="preserve"> for continuous integration, continuous delivery, and automated deployment of applications to Azure environments. </w:t>
      </w:r>
    </w:p>
    <w:p w14:paraId="6D2A5EE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Engineered and deployed highly scalable applications on </w:t>
      </w:r>
      <w:r>
        <w:rPr>
          <w:b/>
          <w:color w:val="000000"/>
        </w:rPr>
        <w:t>Azure Container Instances</w:t>
      </w:r>
      <w:r>
        <w:rPr>
          <w:color w:val="000000"/>
        </w:rPr>
        <w:t xml:space="preserve">, optimizing resource utilization within budget constraints. </w:t>
      </w:r>
    </w:p>
    <w:p w14:paraId="0D878FE6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Role-Based Access Control (RBAC)</w:t>
      </w:r>
      <w:r>
        <w:rPr>
          <w:color w:val="000000"/>
        </w:rPr>
        <w:t xml:space="preserve"> for secure access control and permission management within the Azure environment.</w:t>
      </w:r>
    </w:p>
    <w:p w14:paraId="24A8253A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>Jaeger</w:t>
      </w:r>
      <w:r>
        <w:rPr>
          <w:color w:val="000000"/>
        </w:rPr>
        <w:t xml:space="preserve"> distributed tracing with Java micro services, allowing for end-to-end transaction monitoring and performance optimization across complex distributed systems. </w:t>
      </w:r>
    </w:p>
    <w:p w14:paraId="61A8DE29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Developed custom </w:t>
      </w:r>
      <w:proofErr w:type="spellStart"/>
      <w:r>
        <w:rPr>
          <w:b/>
          <w:color w:val="000000"/>
        </w:rPr>
        <w:t>Grafana</w:t>
      </w:r>
      <w:proofErr w:type="spellEnd"/>
      <w:r>
        <w:rPr>
          <w:color w:val="000000"/>
        </w:rPr>
        <w:t xml:space="preserve"> plugins using Java to extend monitoring capabilities, tailoring dashboards to specific business needs and improving overall observability.</w:t>
      </w:r>
    </w:p>
    <w:p w14:paraId="265FBEA9" w14:textId="77777777" w:rsidR="003F5A05" w:rsidRDefault="00C96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Integrated </w:t>
      </w:r>
      <w:r>
        <w:rPr>
          <w:b/>
          <w:color w:val="000000"/>
        </w:rPr>
        <w:t>BDD</w:t>
      </w:r>
      <w:r>
        <w:rPr>
          <w:color w:val="000000"/>
        </w:rPr>
        <w:t xml:space="preserve"> tests into the </w:t>
      </w:r>
      <w:r>
        <w:rPr>
          <w:b/>
          <w:color w:val="000000"/>
        </w:rPr>
        <w:t>CI/CD</w:t>
      </w:r>
      <w:r>
        <w:rPr>
          <w:color w:val="000000"/>
        </w:rPr>
        <w:t xml:space="preserve"> pipeline using tools like </w:t>
      </w:r>
      <w:r>
        <w:rPr>
          <w:b/>
          <w:color w:val="000000"/>
        </w:rPr>
        <w:t>Jenkins</w:t>
      </w:r>
      <w:r>
        <w:rPr>
          <w:color w:val="000000"/>
        </w:rPr>
        <w:t xml:space="preserve"> or </w:t>
      </w:r>
      <w:r>
        <w:rPr>
          <w:b/>
          <w:color w:val="000000"/>
        </w:rPr>
        <w:t>Bamboo</w:t>
      </w:r>
      <w:r>
        <w:rPr>
          <w:color w:val="000000"/>
        </w:rPr>
        <w:t xml:space="preserve">, enabling automated testing and early detection of issues. </w:t>
      </w:r>
    </w:p>
    <w:p w14:paraId="42222539" w14:textId="77777777" w:rsidR="003F5A05" w:rsidRDefault="003F5A05">
      <w:pPr>
        <w:pBdr>
          <w:top w:val="nil"/>
          <w:left w:val="nil"/>
          <w:bottom w:val="nil"/>
          <w:right w:val="nil"/>
          <w:between w:val="nil"/>
        </w:pBdr>
        <w:spacing w:after="39" w:line="240" w:lineRule="auto"/>
        <w:ind w:left="720" w:hanging="720"/>
        <w:jc w:val="both"/>
        <w:rPr>
          <w:color w:val="000000"/>
        </w:rPr>
      </w:pPr>
    </w:p>
    <w:p w14:paraId="32FACEA7" w14:textId="77777777" w:rsidR="003F5A05" w:rsidRDefault="00C968CA" w:rsidP="0083231A">
      <w:pPr>
        <w:spacing w:after="0"/>
        <w:jc w:val="both"/>
        <w:rPr>
          <w:color w:val="000000"/>
        </w:rPr>
      </w:pPr>
      <w:r>
        <w:rPr>
          <w:b/>
          <w:color w:val="000000"/>
        </w:rPr>
        <w:t>Environment:</w:t>
      </w:r>
      <w:r>
        <w:rPr>
          <w:color w:val="000000"/>
        </w:rPr>
        <w:t xml:space="preserve"> Core Java, Vue.js, J2EE, JDK, Spring Boot, Spring MVC, Spring security, IBM MQ, Kafka, Hibernate, JSP, JavaScript, ETL, HTML5, CSS3, SQL, JUNIT, Cypress, Agile, RDBMS, </w:t>
      </w:r>
      <w:proofErr w:type="spellStart"/>
      <w:r>
        <w:rPr>
          <w:color w:val="000000"/>
        </w:rPr>
        <w:t>Git</w:t>
      </w:r>
      <w:proofErr w:type="spellEnd"/>
      <w:r>
        <w:rPr>
          <w:color w:val="000000"/>
        </w:rPr>
        <w:t xml:space="preserve">, GitHub, Apache Tomcat, REST, RESTful, JVM, BDD, XML, Mongo-DB, JSON, </w:t>
      </w:r>
      <w:proofErr w:type="spellStart"/>
      <w:r>
        <w:t>SonarQube</w:t>
      </w:r>
      <w:proofErr w:type="spellEnd"/>
      <w:r>
        <w:rPr>
          <w:color w:val="000000"/>
        </w:rPr>
        <w:t xml:space="preserve">, Azure, </w:t>
      </w:r>
      <w:proofErr w:type="spellStart"/>
      <w:r>
        <w:rPr>
          <w:color w:val="000000"/>
        </w:rPr>
        <w:t>Grafana</w:t>
      </w:r>
      <w:proofErr w:type="spellEnd"/>
      <w:r>
        <w:rPr>
          <w:color w:val="000000"/>
        </w:rPr>
        <w:t>, Jaeger, Jenkins, Chef.</w:t>
      </w:r>
    </w:p>
    <w:p w14:paraId="39F4C091" w14:textId="77777777" w:rsidR="00EC19A1" w:rsidRDefault="00EC19A1">
      <w:pPr>
        <w:spacing w:after="0"/>
        <w:jc w:val="both"/>
        <w:rPr>
          <w:b/>
          <w:color w:val="000000"/>
        </w:rPr>
      </w:pPr>
    </w:p>
    <w:p w14:paraId="7A9485DA" w14:textId="200EB267" w:rsidR="003F5A05" w:rsidRDefault="00C968CA">
      <w:pP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Client: </w:t>
      </w:r>
      <w:proofErr w:type="spellStart"/>
      <w:r w:rsidR="006D4FB1" w:rsidRPr="006D4FB1">
        <w:rPr>
          <w:b/>
          <w:color w:val="000000"/>
        </w:rPr>
        <w:t>Probus</w:t>
      </w:r>
      <w:proofErr w:type="spellEnd"/>
      <w:r w:rsidR="006D4FB1" w:rsidRPr="006D4FB1">
        <w:rPr>
          <w:b/>
          <w:color w:val="000000"/>
        </w:rPr>
        <w:t xml:space="preserve"> Technologies </w:t>
      </w:r>
      <w:proofErr w:type="spellStart"/>
      <w:r w:rsidR="006D4FB1" w:rsidRPr="006D4FB1">
        <w:rPr>
          <w:b/>
          <w:color w:val="000000"/>
        </w:rPr>
        <w:t>Pvt</w:t>
      </w:r>
      <w:proofErr w:type="spellEnd"/>
      <w:r w:rsidR="006D4FB1" w:rsidRPr="006D4FB1">
        <w:rPr>
          <w:b/>
          <w:color w:val="000000"/>
        </w:rPr>
        <w:t xml:space="preserve"> Ltd, Nagpur, India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6D4FB1">
        <w:rPr>
          <w:b/>
          <w:color w:val="000000"/>
        </w:rPr>
        <w:tab/>
      </w:r>
      <w:r w:rsidR="006D4FB1">
        <w:rPr>
          <w:b/>
          <w:color w:val="000000"/>
        </w:rPr>
        <w:tab/>
      </w:r>
      <w:r w:rsidR="006D4FB1">
        <w:rPr>
          <w:b/>
          <w:color w:val="000000"/>
        </w:rPr>
        <w:tab/>
      </w:r>
      <w:r w:rsidR="006D4FB1">
        <w:rPr>
          <w:b/>
          <w:color w:val="000000"/>
        </w:rPr>
        <w:tab/>
        <w:t xml:space="preserve">   </w:t>
      </w:r>
      <w:r w:rsidR="0083231A">
        <w:rPr>
          <w:b/>
          <w:color w:val="000000"/>
        </w:rPr>
        <w:t>Jan</w:t>
      </w:r>
      <w:r>
        <w:rPr>
          <w:b/>
          <w:color w:val="000000"/>
        </w:rPr>
        <w:t xml:space="preserve"> 20</w:t>
      </w:r>
      <w:r w:rsidR="00BF4B95">
        <w:rPr>
          <w:b/>
          <w:color w:val="000000"/>
        </w:rPr>
        <w:t>20</w:t>
      </w:r>
      <w:r>
        <w:rPr>
          <w:b/>
          <w:color w:val="000000"/>
        </w:rPr>
        <w:t xml:space="preserve"> </w:t>
      </w:r>
      <w:r w:rsidR="00DE06E2">
        <w:rPr>
          <w:b/>
          <w:color w:val="000000"/>
        </w:rPr>
        <w:t>–</w:t>
      </w:r>
      <w:r>
        <w:rPr>
          <w:b/>
          <w:color w:val="000000"/>
        </w:rPr>
        <w:t xml:space="preserve"> </w:t>
      </w:r>
      <w:r w:rsidR="00DE06E2">
        <w:rPr>
          <w:b/>
          <w:color w:val="000000"/>
        </w:rPr>
        <w:t xml:space="preserve">May </w:t>
      </w:r>
      <w:r>
        <w:rPr>
          <w:b/>
          <w:color w:val="000000"/>
        </w:rPr>
        <w:t>20</w:t>
      </w:r>
      <w:r w:rsidR="00BF4B95">
        <w:rPr>
          <w:b/>
          <w:color w:val="000000"/>
        </w:rPr>
        <w:t>23</w:t>
      </w:r>
    </w:p>
    <w:p w14:paraId="2EDFF4AE" w14:textId="77777777" w:rsidR="003F5A05" w:rsidRDefault="00C968CA">
      <w:pP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Java Developer </w:t>
      </w:r>
    </w:p>
    <w:p w14:paraId="60BA940C" w14:textId="1A4F7ABB" w:rsidR="003F5A05" w:rsidRPr="0083231A" w:rsidRDefault="00C968CA">
      <w:pPr>
        <w:spacing w:after="0"/>
        <w:jc w:val="both"/>
        <w:rPr>
          <w:b/>
          <w:iCs/>
          <w:color w:val="000000"/>
        </w:rPr>
      </w:pPr>
      <w:r w:rsidRPr="0083231A">
        <w:rPr>
          <w:b/>
          <w:iCs/>
          <w:color w:val="000000"/>
        </w:rPr>
        <w:t xml:space="preserve">Responsibilities: </w:t>
      </w:r>
    </w:p>
    <w:p w14:paraId="3A1A94B5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Designed the </w:t>
      </w:r>
      <w:r>
        <w:t>f</w:t>
      </w:r>
      <w:r>
        <w:rPr>
          <w:color w:val="000000"/>
        </w:rPr>
        <w:t xml:space="preserve">ront-end screens using </w:t>
      </w:r>
      <w:r>
        <w:rPr>
          <w:b/>
          <w:color w:val="000000"/>
        </w:rPr>
        <w:t>JSP</w:t>
      </w:r>
      <w:r>
        <w:rPr>
          <w:color w:val="000000"/>
        </w:rPr>
        <w:t xml:space="preserve">, </w:t>
      </w:r>
      <w:r>
        <w:rPr>
          <w:b/>
          <w:color w:val="000000"/>
        </w:rPr>
        <w:t>JSTL</w:t>
      </w:r>
      <w:r>
        <w:rPr>
          <w:color w:val="000000"/>
        </w:rPr>
        <w:t xml:space="preserve">, </w:t>
      </w:r>
      <w:r>
        <w:rPr>
          <w:b/>
          <w:color w:val="000000"/>
        </w:rPr>
        <w:t>Servlets</w:t>
      </w:r>
      <w:r>
        <w:rPr>
          <w:color w:val="000000"/>
        </w:rPr>
        <w:t xml:space="preserve">, HTML 5 and </w:t>
      </w:r>
      <w:r>
        <w:rPr>
          <w:b/>
          <w:color w:val="000000"/>
        </w:rPr>
        <w:t>JavaScript</w:t>
      </w:r>
      <w:r>
        <w:rPr>
          <w:color w:val="000000"/>
        </w:rPr>
        <w:t xml:space="preserve"> and </w:t>
      </w:r>
      <w:r>
        <w:rPr>
          <w:b/>
          <w:color w:val="000000"/>
        </w:rPr>
        <w:t>jQuery</w:t>
      </w:r>
      <w:r>
        <w:rPr>
          <w:color w:val="000000"/>
        </w:rPr>
        <w:t xml:space="preserve">, </w:t>
      </w:r>
      <w:r>
        <w:rPr>
          <w:b/>
          <w:color w:val="000000"/>
        </w:rPr>
        <w:t>DOJO</w:t>
      </w:r>
      <w:r>
        <w:rPr>
          <w:color w:val="000000"/>
        </w:rPr>
        <w:t xml:space="preserve"> struts tiles. </w:t>
      </w:r>
    </w:p>
    <w:p w14:paraId="28C7C10B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lastRenderedPageBreak/>
        <w:t xml:space="preserve">Used </w:t>
      </w:r>
      <w:r>
        <w:rPr>
          <w:b/>
          <w:color w:val="000000"/>
        </w:rPr>
        <w:t>Spring Framework</w:t>
      </w:r>
      <w:r>
        <w:rPr>
          <w:color w:val="000000"/>
        </w:rPr>
        <w:t xml:space="preserve"> extensively for dependency injection/</w:t>
      </w:r>
      <w:r>
        <w:rPr>
          <w:b/>
          <w:color w:val="000000"/>
        </w:rPr>
        <w:t>Inversion of control</w:t>
      </w:r>
      <w:r>
        <w:rPr>
          <w:color w:val="000000"/>
        </w:rPr>
        <w:t xml:space="preserve"> (IOC), and integration of Controller, Service and </w:t>
      </w:r>
      <w:r>
        <w:rPr>
          <w:b/>
          <w:color w:val="000000"/>
        </w:rPr>
        <w:t>DAO layers</w:t>
      </w:r>
      <w:r>
        <w:rPr>
          <w:color w:val="000000"/>
        </w:rPr>
        <w:t>.</w:t>
      </w:r>
    </w:p>
    <w:p w14:paraId="12457BF2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Developed the presentation layer using </w:t>
      </w:r>
      <w:r>
        <w:rPr>
          <w:b/>
          <w:color w:val="000000"/>
        </w:rPr>
        <w:t>Spring MVC, Spring Core for Inversion of Control (IOC),</w:t>
      </w:r>
      <w:r>
        <w:rPr>
          <w:color w:val="000000"/>
        </w:rPr>
        <w:t xml:space="preserve"> and application Context of </w:t>
      </w:r>
      <w:r>
        <w:rPr>
          <w:b/>
          <w:color w:val="000000"/>
        </w:rPr>
        <w:t>Spring Framework</w:t>
      </w:r>
      <w:r>
        <w:rPr>
          <w:color w:val="000000"/>
        </w:rPr>
        <w:t xml:space="preserve"> in the project.</w:t>
      </w:r>
    </w:p>
    <w:p w14:paraId="0EB0A831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Implemented entire application using </w:t>
      </w:r>
      <w:r>
        <w:rPr>
          <w:b/>
          <w:color w:val="000000"/>
        </w:rPr>
        <w:t>Core java, java Collections</w:t>
      </w:r>
      <w:r>
        <w:rPr>
          <w:color w:val="000000"/>
        </w:rPr>
        <w:t xml:space="preserve"> and </w:t>
      </w:r>
      <w:r>
        <w:rPr>
          <w:b/>
          <w:color w:val="000000"/>
        </w:rPr>
        <w:t>Spring MVC</w:t>
      </w:r>
      <w:r>
        <w:rPr>
          <w:color w:val="000000"/>
        </w:rPr>
        <w:t xml:space="preserve"> design framework.</w:t>
      </w:r>
    </w:p>
    <w:p w14:paraId="2A3118E6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Designed and developed </w:t>
      </w:r>
      <w:r>
        <w:rPr>
          <w:b/>
          <w:color w:val="000000"/>
        </w:rPr>
        <w:t>Micro Services</w:t>
      </w:r>
      <w:r>
        <w:rPr>
          <w:color w:val="000000"/>
        </w:rPr>
        <w:t xml:space="preserve"> business components using </w:t>
      </w:r>
      <w:r>
        <w:rPr>
          <w:b/>
          <w:color w:val="000000"/>
        </w:rPr>
        <w:t>Spring Boot</w:t>
      </w:r>
      <w:r>
        <w:rPr>
          <w:color w:val="000000"/>
        </w:rPr>
        <w:t>.</w:t>
      </w:r>
    </w:p>
    <w:p w14:paraId="3894F2C4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Define the storage purpose of collections in </w:t>
      </w:r>
      <w:r>
        <w:rPr>
          <w:b/>
          <w:color w:val="000000"/>
        </w:rPr>
        <w:t>MongoDB</w:t>
      </w:r>
      <w:r>
        <w:rPr>
          <w:color w:val="000000"/>
        </w:rPr>
        <w:t xml:space="preserve">. Unstructured data was handled with the help of </w:t>
      </w:r>
      <w:r>
        <w:rPr>
          <w:b/>
          <w:color w:val="000000"/>
        </w:rPr>
        <w:t>MongoDB</w:t>
      </w:r>
      <w:r>
        <w:rPr>
          <w:color w:val="000000"/>
        </w:rPr>
        <w:t xml:space="preserve">. </w:t>
      </w:r>
    </w:p>
    <w:p w14:paraId="4532206B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>log4j</w:t>
      </w:r>
      <w:r>
        <w:rPr>
          <w:color w:val="000000"/>
        </w:rPr>
        <w:t xml:space="preserve"> for logging and </w:t>
      </w:r>
      <w:r>
        <w:rPr>
          <w:b/>
          <w:color w:val="000000"/>
        </w:rPr>
        <w:t xml:space="preserve">SVN </w:t>
      </w:r>
      <w:r>
        <w:rPr>
          <w:color w:val="000000"/>
        </w:rPr>
        <w:t xml:space="preserve">for version control. Developed </w:t>
      </w:r>
      <w:r>
        <w:rPr>
          <w:b/>
          <w:color w:val="000000"/>
        </w:rPr>
        <w:t xml:space="preserve">Maven and </w:t>
      </w:r>
      <w:proofErr w:type="spellStart"/>
      <w:r>
        <w:rPr>
          <w:b/>
          <w:color w:val="000000"/>
        </w:rPr>
        <w:t>Gradle</w:t>
      </w:r>
      <w:proofErr w:type="spellEnd"/>
      <w:r>
        <w:rPr>
          <w:b/>
          <w:color w:val="000000"/>
        </w:rPr>
        <w:t xml:space="preserve"> scripts</w:t>
      </w:r>
      <w:r>
        <w:rPr>
          <w:color w:val="000000"/>
        </w:rPr>
        <w:t xml:space="preserve"> and developed builds for continuous integration servers like Jenkins for CDP pipelines.</w:t>
      </w:r>
    </w:p>
    <w:p w14:paraId="2F129332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SOAP Web Services</w:t>
      </w:r>
      <w:r>
        <w:rPr>
          <w:color w:val="000000"/>
        </w:rPr>
        <w:t xml:space="preserve"> for other applications to communicate.</w:t>
      </w:r>
    </w:p>
    <w:p w14:paraId="76A5B556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Involved in consuming, producing </w:t>
      </w:r>
      <w:r>
        <w:rPr>
          <w:b/>
          <w:color w:val="000000"/>
        </w:rPr>
        <w:t xml:space="preserve">SOAP based Web services. </w:t>
      </w:r>
    </w:p>
    <w:p w14:paraId="4E2A8BB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AWS Cloud Watch</w:t>
      </w:r>
      <w:r>
        <w:rPr>
          <w:color w:val="000000"/>
        </w:rPr>
        <w:t xml:space="preserve"> for comprehensive monitoring and logging of </w:t>
      </w:r>
      <w:r>
        <w:rPr>
          <w:b/>
          <w:color w:val="000000"/>
        </w:rPr>
        <w:t>AWS</w:t>
      </w:r>
      <w:r>
        <w:rPr>
          <w:color w:val="000000"/>
        </w:rPr>
        <w:t xml:space="preserve"> resources. </w:t>
      </w:r>
    </w:p>
    <w:p w14:paraId="513EE5D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Enabled proactive detection and resolution of issues with </w:t>
      </w:r>
      <w:r>
        <w:rPr>
          <w:b/>
          <w:color w:val="000000"/>
        </w:rPr>
        <w:t>AWS Cloud Watch</w:t>
      </w:r>
      <w:r>
        <w:rPr>
          <w:color w:val="000000"/>
        </w:rPr>
        <w:t xml:space="preserve"> alarms and </w:t>
      </w:r>
      <w:r>
        <w:rPr>
          <w:b/>
          <w:color w:val="000000"/>
        </w:rPr>
        <w:t>AWS Systems Manager</w:t>
      </w:r>
      <w:r>
        <w:rPr>
          <w:color w:val="000000"/>
        </w:rPr>
        <w:t xml:space="preserve">. </w:t>
      </w:r>
    </w:p>
    <w:p w14:paraId="75043455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Extensively integrated </w:t>
      </w:r>
      <w:r>
        <w:rPr>
          <w:b/>
          <w:color w:val="000000"/>
        </w:rPr>
        <w:t>AWS services</w:t>
      </w:r>
      <w:r>
        <w:rPr>
          <w:color w:val="000000"/>
        </w:rPr>
        <w:t xml:space="preserve"> with enterprise and web applications. </w:t>
      </w:r>
    </w:p>
    <w:p w14:paraId="3D5888CE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Leveraged </w:t>
      </w:r>
      <w:r>
        <w:rPr>
          <w:b/>
          <w:color w:val="000000"/>
        </w:rPr>
        <w:t>AWS Elastic Beanstalk</w:t>
      </w:r>
      <w:r>
        <w:rPr>
          <w:color w:val="000000"/>
        </w:rPr>
        <w:t xml:space="preserve"> and </w:t>
      </w:r>
      <w:r>
        <w:rPr>
          <w:b/>
          <w:color w:val="000000"/>
        </w:rPr>
        <w:t>AWS Lambda</w:t>
      </w:r>
      <w:r>
        <w:rPr>
          <w:color w:val="000000"/>
        </w:rPr>
        <w:t xml:space="preserve"> for application integration. </w:t>
      </w:r>
    </w:p>
    <w:p w14:paraId="08851E4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Migrated the traditional on-premises environment to </w:t>
      </w:r>
      <w:r>
        <w:rPr>
          <w:b/>
          <w:color w:val="000000"/>
        </w:rPr>
        <w:t>AWS Cloud</w:t>
      </w:r>
      <w:r>
        <w:rPr>
          <w:color w:val="000000"/>
        </w:rPr>
        <w:t xml:space="preserve">. </w:t>
      </w:r>
    </w:p>
    <w:p w14:paraId="75E762A8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Amazon EC2</w:t>
      </w:r>
      <w:r>
        <w:rPr>
          <w:color w:val="000000"/>
        </w:rPr>
        <w:t xml:space="preserve"> instances, </w:t>
      </w:r>
      <w:r>
        <w:rPr>
          <w:b/>
          <w:color w:val="000000"/>
        </w:rPr>
        <w:t>Elastic Load Balancing (ELB)</w:t>
      </w:r>
      <w:r>
        <w:rPr>
          <w:color w:val="000000"/>
        </w:rPr>
        <w:t xml:space="preserve">, and </w:t>
      </w:r>
      <w:r>
        <w:rPr>
          <w:b/>
          <w:color w:val="000000"/>
        </w:rPr>
        <w:t>Amazon RDS</w:t>
      </w:r>
      <w:r>
        <w:rPr>
          <w:color w:val="000000"/>
        </w:rPr>
        <w:t xml:space="preserve"> for </w:t>
      </w:r>
      <w:r>
        <w:rPr>
          <w:b/>
          <w:color w:val="000000"/>
        </w:rPr>
        <w:t>SQL Server</w:t>
      </w:r>
      <w:r>
        <w:rPr>
          <w:color w:val="000000"/>
        </w:rPr>
        <w:t xml:space="preserve"> for migration. </w:t>
      </w:r>
    </w:p>
    <w:p w14:paraId="48C0B134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Amazon S3</w:t>
      </w:r>
      <w:r>
        <w:rPr>
          <w:color w:val="000000"/>
        </w:rPr>
        <w:t xml:space="preserve"> (Simple Storage Service) for secure and scalable object storage. </w:t>
      </w:r>
    </w:p>
    <w:p w14:paraId="235B0091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Amazon EFS</w:t>
      </w:r>
      <w:r>
        <w:rPr>
          <w:color w:val="000000"/>
        </w:rPr>
        <w:t xml:space="preserve"> (Elastic File System) for secure and scalable file storage.</w:t>
      </w:r>
    </w:p>
    <w:p w14:paraId="75318AFF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>Worked on mocking frameworks like using</w:t>
      </w:r>
      <w:r>
        <w:rPr>
          <w:b/>
          <w:color w:val="000000"/>
        </w:rPr>
        <w:t xml:space="preserve"> Jasmine</w:t>
      </w:r>
      <w:r>
        <w:rPr>
          <w:color w:val="000000"/>
        </w:rPr>
        <w:t>.</w:t>
      </w:r>
    </w:p>
    <w:p w14:paraId="08AE4E0E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Development of internal dashboard applications using the </w:t>
      </w:r>
      <w:r>
        <w:rPr>
          <w:b/>
          <w:color w:val="000000"/>
        </w:rPr>
        <w:t>Apache HTTP Server</w:t>
      </w:r>
      <w:r>
        <w:rPr>
          <w:color w:val="000000"/>
        </w:rPr>
        <w:t>.</w:t>
      </w:r>
    </w:p>
    <w:p w14:paraId="21F5147A" w14:textId="77777777" w:rsidR="003F5A05" w:rsidRDefault="00C968CA">
      <w:pPr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Expertise in implementing applications using </w:t>
      </w:r>
      <w:r>
        <w:rPr>
          <w:b/>
          <w:color w:val="000000"/>
        </w:rPr>
        <w:t>Apache Kafka</w:t>
      </w:r>
      <w:r>
        <w:rPr>
          <w:color w:val="000000"/>
        </w:rPr>
        <w:t>.</w:t>
      </w:r>
    </w:p>
    <w:p w14:paraId="521F584C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Used </w:t>
      </w:r>
      <w:proofErr w:type="spellStart"/>
      <w:r>
        <w:rPr>
          <w:b/>
          <w:color w:val="000000"/>
        </w:rPr>
        <w:t>Git</w:t>
      </w:r>
      <w:proofErr w:type="spellEnd"/>
      <w:r>
        <w:rPr>
          <w:b/>
          <w:color w:val="000000"/>
        </w:rPr>
        <w:t>, GitHub</w:t>
      </w:r>
      <w:r>
        <w:rPr>
          <w:color w:val="000000"/>
        </w:rPr>
        <w:t xml:space="preserve"> as Version Control System for the application.</w:t>
      </w:r>
    </w:p>
    <w:p w14:paraId="178B3C7F" w14:textId="77777777" w:rsidR="003F5A05" w:rsidRDefault="003F5A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color w:val="000000"/>
        </w:rPr>
      </w:pPr>
    </w:p>
    <w:p w14:paraId="539C824B" w14:textId="77777777" w:rsidR="003F5A05" w:rsidRDefault="00C968CA" w:rsidP="0083231A">
      <w:pPr>
        <w:spacing w:after="0"/>
        <w:jc w:val="both"/>
        <w:rPr>
          <w:color w:val="000000"/>
        </w:rPr>
      </w:pPr>
      <w:r>
        <w:rPr>
          <w:b/>
          <w:color w:val="000000"/>
        </w:rPr>
        <w:t>Environment:</w:t>
      </w:r>
      <w:r>
        <w:rPr>
          <w:color w:val="000000"/>
        </w:rPr>
        <w:t xml:space="preserve"> J2EE, Java 8, Core Java, JSP, JSTL, Servlets, HTML 5, JavaScript, jQuery, Ajax, Bootstrap, CSS, </w:t>
      </w:r>
      <w:proofErr w:type="spellStart"/>
      <w:r>
        <w:rPr>
          <w:color w:val="000000"/>
        </w:rPr>
        <w:t>Git</w:t>
      </w:r>
      <w:proofErr w:type="spellEnd"/>
      <w:r>
        <w:rPr>
          <w:color w:val="000000"/>
        </w:rPr>
        <w:t xml:space="preserve">, GitHub, MongoDB, JAX - RS, log4j, SVN, Maven, </w:t>
      </w:r>
      <w:proofErr w:type="spellStart"/>
      <w:r>
        <w:rPr>
          <w:color w:val="000000"/>
        </w:rPr>
        <w:t>Gradle</w:t>
      </w:r>
      <w:proofErr w:type="spellEnd"/>
      <w:r>
        <w:rPr>
          <w:color w:val="000000"/>
        </w:rPr>
        <w:t>, Jenkins, SOAP, AWS, Apache Kafka, Jasmine.</w:t>
      </w:r>
    </w:p>
    <w:p w14:paraId="363F4CE4" w14:textId="77777777" w:rsidR="003F5A05" w:rsidRDefault="003F5A05">
      <w:pPr>
        <w:spacing w:after="0"/>
        <w:jc w:val="both"/>
        <w:rPr>
          <w:b/>
          <w:color w:val="000000"/>
        </w:rPr>
      </w:pPr>
    </w:p>
    <w:p w14:paraId="28FFF721" w14:textId="00116057" w:rsidR="00BF4B95" w:rsidRPr="00BF4B95" w:rsidRDefault="00BF4B95" w:rsidP="00BF4B95">
      <w:pPr>
        <w:spacing w:after="0"/>
        <w:jc w:val="both"/>
        <w:rPr>
          <w:b/>
          <w:color w:val="000000"/>
          <w:lang w:val="en-IN"/>
        </w:rPr>
      </w:pPr>
      <w:r w:rsidRPr="00BF4B95">
        <w:rPr>
          <w:b/>
          <w:color w:val="000000"/>
          <w:lang w:val="en-IN"/>
        </w:rPr>
        <w:t xml:space="preserve">Client: </w:t>
      </w:r>
      <w:proofErr w:type="spellStart"/>
      <w:r w:rsidRPr="00BF4B95">
        <w:rPr>
          <w:b/>
          <w:color w:val="000000"/>
          <w:lang w:val="en-IN"/>
        </w:rPr>
        <w:t>Ethnotech</w:t>
      </w:r>
      <w:proofErr w:type="spellEnd"/>
      <w:r w:rsidRPr="00BF4B95">
        <w:rPr>
          <w:b/>
          <w:color w:val="000000"/>
          <w:lang w:val="en-IN"/>
        </w:rPr>
        <w:t xml:space="preserve"> Solutions, India                      </w:t>
      </w:r>
      <w:r>
        <w:rPr>
          <w:b/>
          <w:color w:val="000000"/>
          <w:lang w:val="en-IN"/>
        </w:rPr>
        <w:t xml:space="preserve">                                                                                              </w:t>
      </w:r>
      <w:r w:rsidRPr="00BF4B95">
        <w:rPr>
          <w:b/>
          <w:color w:val="000000"/>
          <w:lang w:val="en-IN"/>
        </w:rPr>
        <w:t xml:space="preserve"> </w:t>
      </w:r>
      <w:r w:rsidR="00DD6588">
        <w:rPr>
          <w:b/>
          <w:color w:val="000000"/>
          <w:lang w:val="en-IN"/>
        </w:rPr>
        <w:t>Feb</w:t>
      </w:r>
      <w:r w:rsidRPr="00BF4B95">
        <w:rPr>
          <w:b/>
          <w:color w:val="000000"/>
          <w:lang w:val="en-IN"/>
        </w:rPr>
        <w:t xml:space="preserve"> 201</w:t>
      </w:r>
      <w:r>
        <w:rPr>
          <w:b/>
          <w:color w:val="000000"/>
          <w:lang w:val="en-IN"/>
        </w:rPr>
        <w:t>7</w:t>
      </w:r>
      <w:r w:rsidRPr="00BF4B95">
        <w:rPr>
          <w:b/>
          <w:color w:val="000000"/>
          <w:lang w:val="en-IN"/>
        </w:rPr>
        <w:t xml:space="preserve"> – </w:t>
      </w:r>
      <w:r>
        <w:rPr>
          <w:b/>
          <w:color w:val="000000"/>
          <w:lang w:val="en-IN"/>
        </w:rPr>
        <w:t>Dec</w:t>
      </w:r>
      <w:r w:rsidRPr="00BF4B95">
        <w:rPr>
          <w:b/>
          <w:color w:val="000000"/>
          <w:lang w:val="en-IN"/>
        </w:rPr>
        <w:t xml:space="preserve"> 20</w:t>
      </w:r>
      <w:r>
        <w:rPr>
          <w:b/>
          <w:color w:val="000000"/>
          <w:lang w:val="en-IN"/>
        </w:rPr>
        <w:t>19</w:t>
      </w:r>
    </w:p>
    <w:p w14:paraId="03DACC94" w14:textId="60044729" w:rsidR="00BF4B95" w:rsidRPr="00BF4B95" w:rsidRDefault="00BF4B95" w:rsidP="00BF4B95">
      <w:pPr>
        <w:spacing w:after="0"/>
        <w:jc w:val="both"/>
        <w:rPr>
          <w:b/>
          <w:color w:val="000000"/>
          <w:lang w:val="en-IN"/>
        </w:rPr>
      </w:pPr>
      <w:r w:rsidRPr="00BF4B95">
        <w:rPr>
          <w:b/>
          <w:color w:val="000000"/>
          <w:lang w:val="en-IN"/>
        </w:rPr>
        <w:t>Title: Java Developer</w:t>
      </w:r>
    </w:p>
    <w:p w14:paraId="7BE70B06" w14:textId="77777777" w:rsidR="00BF4B95" w:rsidRPr="00BF4B95" w:rsidRDefault="00BF4B95" w:rsidP="00BF4B95">
      <w:pPr>
        <w:spacing w:after="0"/>
        <w:jc w:val="both"/>
        <w:rPr>
          <w:b/>
          <w:color w:val="000000"/>
          <w:lang w:val="en-IN"/>
        </w:rPr>
      </w:pPr>
      <w:r w:rsidRPr="00BF4B95">
        <w:rPr>
          <w:b/>
          <w:color w:val="000000"/>
          <w:lang w:val="en-IN"/>
        </w:rPr>
        <w:t>Responsibilities:</w:t>
      </w:r>
    </w:p>
    <w:p w14:paraId="11064497" w14:textId="1DBC6891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Familiar with designing and implementing Java/J2EE technologies, created design documents using Rational Rose.</w:t>
      </w:r>
    </w:p>
    <w:p w14:paraId="6EB49FFD" w14:textId="32DE85B6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Used Spring framework with EJB 3.0 to create services which were able to handle millions of transactions.</w:t>
      </w:r>
    </w:p>
    <w:p w14:paraId="7085EE75" w14:textId="79364ABF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Implemented the MVC architecture using Apache Struts1.2 Framework and views using Struts tags and JSTL2.0.</w:t>
      </w:r>
    </w:p>
    <w:p w14:paraId="457903AD" w14:textId="32C98D16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Developed Java applications using Core Java (Java SE 7), utilized JDBC for database interactions with MySQL 5.5.</w:t>
      </w:r>
    </w:p>
    <w:p w14:paraId="59C19BC6" w14:textId="3EA749DE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Created dynamic web applications with Servlets 3.0 and JSP 2.2 and managed project tasks, timelines using Asana.</w:t>
      </w:r>
    </w:p>
    <w:p w14:paraId="568A3E36" w14:textId="07897056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 xml:space="preserve">Utilized </w:t>
      </w:r>
      <w:proofErr w:type="spellStart"/>
      <w:r w:rsidRPr="00BF4B95">
        <w:rPr>
          <w:bCs/>
          <w:color w:val="000000"/>
          <w:lang w:val="en-IN"/>
        </w:rPr>
        <w:t>RabbitMQ</w:t>
      </w:r>
      <w:proofErr w:type="spellEnd"/>
      <w:r w:rsidRPr="00BF4B95">
        <w:rPr>
          <w:bCs/>
          <w:color w:val="000000"/>
          <w:lang w:val="en-IN"/>
        </w:rPr>
        <w:t xml:space="preserve"> for asynchronous messaging, MySQL for relational database management, and PostgreSQL for advanced data storage and retrieval in our software development projects.</w:t>
      </w:r>
    </w:p>
    <w:p w14:paraId="5476F6A7" w14:textId="3DA1E98C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Implemented backend logic and business processes using Spring Framework 3.2, Spring Core and Spring MVC.</w:t>
      </w:r>
    </w:p>
    <w:p w14:paraId="49D0E8BD" w14:textId="11AD3A4A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Integrated Hibernate 4.2 for ORM (Object-Relational Mapping) to streamline database operations.</w:t>
      </w:r>
    </w:p>
    <w:p w14:paraId="5DBD263D" w14:textId="5AA1F127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Implemented RESTful web services using JAX-RS with Jersey and SOAP web services using JAX-WS.</w:t>
      </w:r>
    </w:p>
    <w:p w14:paraId="52653E99" w14:textId="4DA8AA81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Assisted in the development of enterprise applications using EJB 3.1 technology and implemented transaction management using JTA and managed application components using JMX and used Visual Studio Code (VS Code).</w:t>
      </w:r>
    </w:p>
    <w:p w14:paraId="78434167" w14:textId="4182B00D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Implemented Jenkins continuous integration server to automate build, test, and deployment processes.</w:t>
      </w:r>
    </w:p>
    <w:p w14:paraId="40FFF306" w14:textId="2E886475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Utilized JUnit 4.1 for unit testing to ensure code quality and utilized Git for version control.</w:t>
      </w:r>
    </w:p>
    <w:p w14:paraId="46B5334E" w14:textId="49DC968C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lastRenderedPageBreak/>
        <w:t>Configured and managed Oracle WebLogic Server for Java EE application deployment.</w:t>
      </w:r>
    </w:p>
    <w:p w14:paraId="71798517" w14:textId="337C7D38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Used Jira for project management and JMS for asynchronous communication between components.</w:t>
      </w:r>
    </w:p>
    <w:p w14:paraId="6C4BAF23" w14:textId="489FBF58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Implemented RMI interfaces for seamless communication and used Java Applets to enhance user interactivity.</w:t>
      </w:r>
    </w:p>
    <w:p w14:paraId="1EB8154A" w14:textId="04D3B3A7" w:rsidR="00BF4B95" w:rsidRPr="00BF4B95" w:rsidRDefault="00BF4B95" w:rsidP="00BF4B95">
      <w:pPr>
        <w:pStyle w:val="ListParagraph"/>
        <w:numPr>
          <w:ilvl w:val="0"/>
          <w:numId w:val="4"/>
        </w:numPr>
        <w:spacing w:after="0"/>
        <w:jc w:val="both"/>
        <w:rPr>
          <w:bCs/>
          <w:color w:val="000000"/>
          <w:lang w:val="en-IN"/>
        </w:rPr>
      </w:pPr>
      <w:r w:rsidRPr="00BF4B95">
        <w:rPr>
          <w:bCs/>
          <w:color w:val="000000"/>
          <w:lang w:val="en-IN"/>
        </w:rPr>
        <w:t>Collaborated with UI/UX designers to implement frontends using HTML5, CSS3, and JavaScript, leveraging libraries like jQuery 1.10.</w:t>
      </w:r>
    </w:p>
    <w:p w14:paraId="69FDC08A" w14:textId="1E322575" w:rsidR="00BF4B95" w:rsidRPr="00BF4B95" w:rsidRDefault="00BF4B95" w:rsidP="00BF4B95">
      <w:pPr>
        <w:spacing w:after="0"/>
        <w:jc w:val="both"/>
        <w:rPr>
          <w:b/>
          <w:color w:val="000000"/>
          <w:lang w:val="en-IN"/>
        </w:rPr>
      </w:pPr>
    </w:p>
    <w:p w14:paraId="2FF93772" w14:textId="46D062A5" w:rsidR="00BF4B95" w:rsidRPr="00BF4B95" w:rsidRDefault="00BF4B95" w:rsidP="00BF4B95">
      <w:pPr>
        <w:spacing w:after="0"/>
        <w:jc w:val="both"/>
        <w:rPr>
          <w:bCs/>
          <w:color w:val="000000"/>
          <w:lang w:val="en-IN"/>
        </w:rPr>
      </w:pPr>
      <w:r w:rsidRPr="00BF4B95">
        <w:rPr>
          <w:b/>
          <w:color w:val="000000"/>
          <w:lang w:val="en-IN"/>
        </w:rPr>
        <w:t xml:space="preserve">Environment: </w:t>
      </w:r>
      <w:r w:rsidRPr="00BF4B95">
        <w:rPr>
          <w:bCs/>
          <w:color w:val="000000"/>
          <w:lang w:val="en-IN"/>
        </w:rPr>
        <w:t xml:space="preserve">J2EE, Rational Rose, Spring framework, EJB, Apache Struts, JSTL, Core Java (Java SE 7), JDBC, MySQL, Servlets, JSP, Asana, </w:t>
      </w:r>
      <w:proofErr w:type="spellStart"/>
      <w:r w:rsidRPr="00BF4B95">
        <w:rPr>
          <w:bCs/>
          <w:color w:val="000000"/>
          <w:lang w:val="en-IN"/>
        </w:rPr>
        <w:t>RabbitMQ</w:t>
      </w:r>
      <w:proofErr w:type="spellEnd"/>
      <w:r w:rsidRPr="00BF4B95">
        <w:rPr>
          <w:bCs/>
          <w:color w:val="000000"/>
          <w:lang w:val="en-IN"/>
        </w:rPr>
        <w:t>, PostgreSQL, Spring Framework, Spring Core, Spring MVC, Hibernate, JAX-RS, Jersey, JAX-WS, JMS, EJB, JTA, JMX, Visual Studio (VS), Jenkins, JUnit, Git, RMI, Java Applets, HTML5, CSS3, JavaScript, jQuery.</w:t>
      </w:r>
    </w:p>
    <w:p w14:paraId="179232F8" w14:textId="77777777" w:rsidR="00BF4B95" w:rsidRDefault="00BF4B95">
      <w:pPr>
        <w:spacing w:after="0"/>
        <w:jc w:val="both"/>
        <w:rPr>
          <w:b/>
          <w:color w:val="000000"/>
        </w:rPr>
      </w:pPr>
    </w:p>
    <w:p w14:paraId="357591E8" w14:textId="0D79D58D" w:rsidR="003F5A05" w:rsidRDefault="00C379AD">
      <w:pPr>
        <w:spacing w:after="0"/>
        <w:jc w:val="both"/>
        <w:rPr>
          <w:b/>
          <w:color w:val="000000"/>
        </w:rPr>
      </w:pPr>
      <w:proofErr w:type="spellStart"/>
      <w:r w:rsidRPr="00C379AD">
        <w:rPr>
          <w:b/>
          <w:color w:val="000000"/>
        </w:rPr>
        <w:t>WebCoreStone</w:t>
      </w:r>
      <w:proofErr w:type="spellEnd"/>
      <w:r w:rsidRPr="00C379AD">
        <w:rPr>
          <w:b/>
          <w:color w:val="000000"/>
        </w:rPr>
        <w:t xml:space="preserve"> Software Solutions, Pune - India</w:t>
      </w:r>
      <w:r w:rsidR="00C968CA">
        <w:rPr>
          <w:b/>
          <w:color w:val="000000"/>
        </w:rPr>
        <w:tab/>
      </w:r>
      <w:r w:rsidR="00C968CA">
        <w:rPr>
          <w:b/>
          <w:color w:val="000000"/>
        </w:rPr>
        <w:tab/>
      </w:r>
      <w:r w:rsidR="00C968CA">
        <w:rPr>
          <w:b/>
          <w:color w:val="000000"/>
        </w:rPr>
        <w:tab/>
      </w:r>
      <w:r w:rsidR="00C968CA">
        <w:rPr>
          <w:b/>
          <w:color w:val="000000"/>
        </w:rPr>
        <w:tab/>
        <w:t xml:space="preserve">                                  </w:t>
      </w:r>
      <w:r w:rsidR="0083231A">
        <w:rPr>
          <w:b/>
          <w:color w:val="000000"/>
        </w:rPr>
        <w:t xml:space="preserve"> </w:t>
      </w:r>
      <w:r w:rsidR="00C968CA">
        <w:rPr>
          <w:b/>
          <w:color w:val="000000"/>
        </w:rPr>
        <w:t xml:space="preserve">Jul 2014 </w:t>
      </w:r>
      <w:r w:rsidR="00DD6588">
        <w:rPr>
          <w:b/>
          <w:color w:val="000000"/>
        </w:rPr>
        <w:t>–</w:t>
      </w:r>
      <w:r w:rsidR="00C968CA">
        <w:rPr>
          <w:b/>
          <w:color w:val="000000"/>
        </w:rPr>
        <w:t xml:space="preserve"> </w:t>
      </w:r>
      <w:r w:rsidR="00DD6588">
        <w:rPr>
          <w:b/>
          <w:color w:val="000000"/>
        </w:rPr>
        <w:t xml:space="preserve">Jan </w:t>
      </w:r>
      <w:r w:rsidR="00C968CA">
        <w:rPr>
          <w:b/>
          <w:color w:val="000000"/>
        </w:rPr>
        <w:t>201</w:t>
      </w:r>
      <w:r w:rsidR="00DD6588">
        <w:rPr>
          <w:b/>
          <w:color w:val="000000"/>
        </w:rPr>
        <w:t>7</w:t>
      </w:r>
    </w:p>
    <w:p w14:paraId="7A6B4B44" w14:textId="77777777" w:rsidR="003F5A05" w:rsidRDefault="00C968CA">
      <w:pP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Java Developer </w:t>
      </w:r>
    </w:p>
    <w:p w14:paraId="2E363EFF" w14:textId="0FD23BF3" w:rsidR="003F5A05" w:rsidRPr="009F53DA" w:rsidRDefault="00C968CA">
      <w:pPr>
        <w:spacing w:after="0"/>
        <w:jc w:val="both"/>
        <w:rPr>
          <w:b/>
          <w:iCs/>
          <w:color w:val="000000"/>
        </w:rPr>
      </w:pPr>
      <w:r w:rsidRPr="0083231A">
        <w:rPr>
          <w:b/>
          <w:iCs/>
          <w:color w:val="000000"/>
        </w:rPr>
        <w:t xml:space="preserve">Responsibilities: </w:t>
      </w:r>
    </w:p>
    <w:p w14:paraId="721B8B9C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Collaborated closely with clients to gather and </w:t>
      </w:r>
      <w:r>
        <w:t>analyze</w:t>
      </w:r>
      <w:r>
        <w:rPr>
          <w:color w:val="000000"/>
        </w:rPr>
        <w:t xml:space="preserve"> requirements for new features, employing </w:t>
      </w:r>
      <w:r>
        <w:rPr>
          <w:b/>
          <w:color w:val="000000"/>
        </w:rPr>
        <w:t>Agile</w:t>
      </w:r>
      <w:r>
        <w:rPr>
          <w:color w:val="000000"/>
        </w:rPr>
        <w:t xml:space="preserve"> methodologies and tools to foster effective communication and iterative development. </w:t>
      </w:r>
    </w:p>
    <w:p w14:paraId="25C7D63F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JIRA</w:t>
      </w:r>
      <w:r>
        <w:rPr>
          <w:color w:val="000000"/>
        </w:rPr>
        <w:t xml:space="preserve"> and </w:t>
      </w:r>
      <w:r>
        <w:rPr>
          <w:b/>
          <w:color w:val="000000"/>
        </w:rPr>
        <w:t>Confluence</w:t>
      </w:r>
      <w:r>
        <w:rPr>
          <w:color w:val="000000"/>
        </w:rPr>
        <w:t xml:space="preserve"> for efficient project documentation and task tracking, collaborating with clients and stakeholders to maintain transparency and effective communication throughout the project lifecycle. </w:t>
      </w:r>
    </w:p>
    <w:p w14:paraId="7E7306C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Actively participated in </w:t>
      </w:r>
      <w:r>
        <w:rPr>
          <w:b/>
          <w:color w:val="000000"/>
        </w:rPr>
        <w:t>Agile</w:t>
      </w:r>
      <w:r>
        <w:rPr>
          <w:color w:val="000000"/>
        </w:rPr>
        <w:t xml:space="preserve"> ceremonies, including daily stand-ups, sprint planning, and retrospectives, to ensure seamless teamwork, identify potential roadblocks, and continuously improve processes.</w:t>
      </w:r>
    </w:p>
    <w:p w14:paraId="1DD7DC9B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Contributed to the development of robust and scalable web applications utilizing </w:t>
      </w:r>
      <w:r>
        <w:rPr>
          <w:b/>
          <w:color w:val="000000"/>
        </w:rPr>
        <w:t>Java</w:t>
      </w:r>
      <w:r>
        <w:rPr>
          <w:color w:val="000000"/>
        </w:rPr>
        <w:t xml:space="preserve">, </w:t>
      </w:r>
      <w:r>
        <w:rPr>
          <w:b/>
          <w:color w:val="000000"/>
        </w:rPr>
        <w:t>JSP</w:t>
      </w:r>
      <w:r>
        <w:rPr>
          <w:color w:val="000000"/>
        </w:rPr>
        <w:t xml:space="preserve">, </w:t>
      </w:r>
      <w:r>
        <w:rPr>
          <w:b/>
          <w:color w:val="000000"/>
        </w:rPr>
        <w:t>Spring MVC</w:t>
      </w:r>
      <w:r>
        <w:rPr>
          <w:color w:val="000000"/>
        </w:rPr>
        <w:t xml:space="preserve">, and </w:t>
      </w:r>
      <w:r>
        <w:rPr>
          <w:b/>
          <w:color w:val="000000"/>
        </w:rPr>
        <w:t>Hibernate</w:t>
      </w:r>
      <w:r>
        <w:rPr>
          <w:color w:val="000000"/>
        </w:rPr>
        <w:t xml:space="preserve"> frameworks.  </w:t>
      </w:r>
    </w:p>
    <w:p w14:paraId="7D36F7C1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Leveraged the </w:t>
      </w:r>
      <w:r>
        <w:rPr>
          <w:b/>
          <w:color w:val="000000"/>
        </w:rPr>
        <w:t>Spring MVC</w:t>
      </w:r>
      <w:r>
        <w:rPr>
          <w:color w:val="000000"/>
        </w:rPr>
        <w:t xml:space="preserve"> framework to establish a robust application architecture and streamline the development process, promoting code maintainability and reusability. </w:t>
      </w:r>
    </w:p>
    <w:p w14:paraId="40CB91F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the </w:t>
      </w:r>
      <w:r>
        <w:rPr>
          <w:b/>
          <w:color w:val="000000"/>
        </w:rPr>
        <w:t>Hibernate</w:t>
      </w:r>
      <w:r>
        <w:rPr>
          <w:color w:val="000000"/>
        </w:rPr>
        <w:t xml:space="preserve"> Object-Relational Mapping </w:t>
      </w:r>
      <w:r>
        <w:rPr>
          <w:b/>
          <w:color w:val="000000"/>
        </w:rPr>
        <w:t>(ORM)</w:t>
      </w:r>
      <w:r>
        <w:rPr>
          <w:color w:val="000000"/>
        </w:rPr>
        <w:t xml:space="preserve"> layer to facilitate efficient database interactions and simplify complex </w:t>
      </w:r>
      <w:r>
        <w:rPr>
          <w:b/>
          <w:color w:val="000000"/>
        </w:rPr>
        <w:t>SQL</w:t>
      </w:r>
      <w:r>
        <w:rPr>
          <w:color w:val="000000"/>
        </w:rPr>
        <w:t xml:space="preserve"> queries, enhancing overall application performance. </w:t>
      </w:r>
    </w:p>
    <w:p w14:paraId="5CAB651B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Assisted in database design and management processes, working with </w:t>
      </w:r>
      <w:r>
        <w:rPr>
          <w:b/>
          <w:color w:val="000000"/>
        </w:rPr>
        <w:t>MySQL</w:t>
      </w:r>
      <w:r>
        <w:rPr>
          <w:color w:val="000000"/>
        </w:rPr>
        <w:t xml:space="preserve">, </w:t>
      </w:r>
      <w:r>
        <w:rPr>
          <w:b/>
          <w:color w:val="000000"/>
        </w:rPr>
        <w:t>PostgreSQL</w:t>
      </w:r>
      <w:r>
        <w:rPr>
          <w:color w:val="000000"/>
        </w:rPr>
        <w:t xml:space="preserve">, and </w:t>
      </w:r>
      <w:r>
        <w:rPr>
          <w:b/>
          <w:color w:val="000000"/>
        </w:rPr>
        <w:t>Oracle</w:t>
      </w:r>
      <w:r>
        <w:rPr>
          <w:color w:val="000000"/>
        </w:rPr>
        <w:t xml:space="preserve"> databases to ensure data integrity and reliability. </w:t>
      </w:r>
    </w:p>
    <w:p w14:paraId="36529560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and optimized </w:t>
      </w:r>
      <w:r>
        <w:rPr>
          <w:b/>
          <w:color w:val="000000"/>
        </w:rPr>
        <w:t>MySQL</w:t>
      </w:r>
      <w:r>
        <w:rPr>
          <w:color w:val="000000"/>
        </w:rPr>
        <w:t xml:space="preserve"> relational database schemas to align with application requirements, ensuring efficient data storage, retrieval, and processing. </w:t>
      </w:r>
    </w:p>
    <w:p w14:paraId="1939522E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comprehensive unit tests using </w:t>
      </w:r>
      <w:r>
        <w:rPr>
          <w:b/>
          <w:color w:val="000000"/>
        </w:rPr>
        <w:t>JUnit</w:t>
      </w:r>
      <w:r>
        <w:rPr>
          <w:color w:val="000000"/>
        </w:rPr>
        <w:t xml:space="preserve"> and </w:t>
      </w:r>
      <w:proofErr w:type="spellStart"/>
      <w:r>
        <w:rPr>
          <w:b/>
        </w:rPr>
        <w:t>TestNG</w:t>
      </w:r>
      <w:proofErr w:type="spellEnd"/>
      <w:r>
        <w:rPr>
          <w:color w:val="000000"/>
        </w:rPr>
        <w:t xml:space="preserve"> frameworks to ensure code quality, reliability, and adherence to predefined standards. </w:t>
      </w:r>
    </w:p>
    <w:p w14:paraId="47125B12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Utilized </w:t>
      </w:r>
      <w:r>
        <w:rPr>
          <w:b/>
          <w:color w:val="000000"/>
        </w:rPr>
        <w:t>Selenium</w:t>
      </w:r>
      <w:r>
        <w:rPr>
          <w:color w:val="000000"/>
        </w:rPr>
        <w:t xml:space="preserve"> for automated functional testing to ensure the quality and performance of applications.</w:t>
      </w:r>
    </w:p>
    <w:p w14:paraId="263C8966" w14:textId="77777777" w:rsidR="003F5A05" w:rsidRDefault="00C968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Ensured code coverage and maintained high code quality through </w:t>
      </w:r>
      <w:r>
        <w:rPr>
          <w:b/>
          <w:color w:val="000000"/>
        </w:rPr>
        <w:t>continuous integration (CI)</w:t>
      </w:r>
      <w:r>
        <w:rPr>
          <w:color w:val="000000"/>
        </w:rPr>
        <w:t xml:space="preserve"> practices, leveraging tools like </w:t>
      </w:r>
      <w:r>
        <w:rPr>
          <w:b/>
          <w:color w:val="000000"/>
        </w:rPr>
        <w:t>Jenkins</w:t>
      </w:r>
      <w:r>
        <w:rPr>
          <w:color w:val="000000"/>
        </w:rPr>
        <w:t xml:space="preserve"> for automated builds and testing. </w:t>
      </w:r>
    </w:p>
    <w:p w14:paraId="7B6FC8F2" w14:textId="77777777" w:rsidR="003F5A05" w:rsidRDefault="003F5A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color w:val="000000"/>
        </w:rPr>
      </w:pPr>
    </w:p>
    <w:p w14:paraId="0A7CE347" w14:textId="77777777" w:rsidR="003F5A05" w:rsidRDefault="00C968CA" w:rsidP="008323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>Environment:</w:t>
      </w:r>
      <w:r>
        <w:rPr>
          <w:color w:val="000000"/>
        </w:rPr>
        <w:t xml:space="preserve"> J2EE, Java 8, Core Java, JSTL, Servlets, Spring MVC, Hibernate, MySQL, PostgreSQL, Oracle, JUnit,</w:t>
      </w:r>
    </w:p>
    <w:p w14:paraId="7427DBE7" w14:textId="77777777" w:rsidR="003F5A05" w:rsidRDefault="00C968CA" w:rsidP="008323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TestNG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Jenkins, JIRA, Confluence, Agile Methodologies.</w:t>
      </w:r>
    </w:p>
    <w:p w14:paraId="382C2734" w14:textId="77777777" w:rsidR="003F5A05" w:rsidRDefault="003F5A05">
      <w:pPr>
        <w:spacing w:after="0"/>
        <w:jc w:val="both"/>
      </w:pPr>
    </w:p>
    <w:sectPr w:rsidR="003F5A05">
      <w:footerReference w:type="default" r:id="rId8"/>
      <w:pgSz w:w="12240" w:h="15840"/>
      <w:pgMar w:top="426" w:right="720" w:bottom="576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7B561" w14:textId="77777777" w:rsidR="009E1D35" w:rsidRDefault="009E1D35" w:rsidP="0083231A">
      <w:pPr>
        <w:spacing w:after="0" w:line="240" w:lineRule="auto"/>
      </w:pPr>
      <w:r>
        <w:separator/>
      </w:r>
    </w:p>
  </w:endnote>
  <w:endnote w:type="continuationSeparator" w:id="0">
    <w:p w14:paraId="1A62A8E0" w14:textId="77777777" w:rsidR="009E1D35" w:rsidRDefault="009E1D35" w:rsidP="00832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F71A4F2-E6C8-467C-8BDB-663E78D043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91CBDE-6132-4BAB-B4C7-268E4D551CCE}"/>
    <w:embedBold r:id="rId3" w:fontKey="{EB559700-1B4F-490B-94D7-67580F0D78F6}"/>
    <w:embedItalic r:id="rId4" w:fontKey="{657F57AB-8D0B-49FB-A267-1C15C617A6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95334D-225C-46F2-AB74-A29D3131CFF8}"/>
    <w:embedItalic r:id="rId6" w:fontKey="{4EA953BB-027D-4E97-8756-A818D2C2A7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7D6DAA1-2773-4806-8DB5-AE6BAF8E93F6}"/>
  </w:font>
  <w:font w:name="Gautami">
    <w:altName w:val="Cambria Math"/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8" w:fontKey="{18EA6F5B-C949-412F-8CA0-D2DB2E2C10E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280932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9D93623" w14:textId="0C79F54B" w:rsidR="0083231A" w:rsidRDefault="0083231A">
            <w:pPr>
              <w:pStyle w:val="Footer"/>
            </w:pPr>
            <w:r w:rsidRPr="0083231A">
              <w:rPr>
                <w:sz w:val="18"/>
                <w:szCs w:val="18"/>
              </w:rPr>
              <w:t xml:space="preserve">Page </w:t>
            </w:r>
            <w:r w:rsidRPr="0083231A">
              <w:rPr>
                <w:b/>
                <w:bCs/>
                <w:sz w:val="18"/>
                <w:szCs w:val="18"/>
              </w:rPr>
              <w:fldChar w:fldCharType="begin"/>
            </w:r>
            <w:r w:rsidRPr="0083231A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83231A">
              <w:rPr>
                <w:b/>
                <w:bCs/>
                <w:sz w:val="18"/>
                <w:szCs w:val="18"/>
              </w:rPr>
              <w:fldChar w:fldCharType="separate"/>
            </w:r>
            <w:r w:rsidR="00B91387">
              <w:rPr>
                <w:b/>
                <w:bCs/>
                <w:noProof/>
                <w:sz w:val="18"/>
                <w:szCs w:val="18"/>
              </w:rPr>
              <w:t>9</w:t>
            </w:r>
            <w:r w:rsidRPr="0083231A">
              <w:rPr>
                <w:b/>
                <w:bCs/>
                <w:sz w:val="18"/>
                <w:szCs w:val="18"/>
              </w:rPr>
              <w:fldChar w:fldCharType="end"/>
            </w:r>
            <w:r w:rsidRPr="0083231A">
              <w:rPr>
                <w:sz w:val="18"/>
                <w:szCs w:val="18"/>
              </w:rPr>
              <w:t xml:space="preserve"> of </w:t>
            </w:r>
            <w:r w:rsidRPr="0083231A">
              <w:rPr>
                <w:b/>
                <w:bCs/>
                <w:sz w:val="18"/>
                <w:szCs w:val="18"/>
              </w:rPr>
              <w:fldChar w:fldCharType="begin"/>
            </w:r>
            <w:r w:rsidRPr="0083231A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83231A">
              <w:rPr>
                <w:b/>
                <w:bCs/>
                <w:sz w:val="18"/>
                <w:szCs w:val="18"/>
              </w:rPr>
              <w:fldChar w:fldCharType="separate"/>
            </w:r>
            <w:r w:rsidR="00B91387">
              <w:rPr>
                <w:b/>
                <w:bCs/>
                <w:noProof/>
                <w:sz w:val="18"/>
                <w:szCs w:val="18"/>
              </w:rPr>
              <w:t>9</w:t>
            </w:r>
            <w:r w:rsidRPr="0083231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7BC4D43" w14:textId="77777777" w:rsidR="0083231A" w:rsidRDefault="00832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9500E" w14:textId="77777777" w:rsidR="009E1D35" w:rsidRDefault="009E1D35" w:rsidP="0083231A">
      <w:pPr>
        <w:spacing w:after="0" w:line="240" w:lineRule="auto"/>
      </w:pPr>
      <w:r>
        <w:separator/>
      </w:r>
    </w:p>
  </w:footnote>
  <w:footnote w:type="continuationSeparator" w:id="0">
    <w:p w14:paraId="1CD8A0C9" w14:textId="77777777" w:rsidR="009E1D35" w:rsidRDefault="009E1D35" w:rsidP="00832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A6F2F"/>
    <w:multiLevelType w:val="hybridMultilevel"/>
    <w:tmpl w:val="777665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72CA5"/>
    <w:multiLevelType w:val="multilevel"/>
    <w:tmpl w:val="22E87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C2A0FCE"/>
    <w:multiLevelType w:val="multilevel"/>
    <w:tmpl w:val="C192B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DA0EC8"/>
    <w:multiLevelType w:val="multilevel"/>
    <w:tmpl w:val="FE26A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05"/>
    <w:rsid w:val="0033691B"/>
    <w:rsid w:val="003F5A05"/>
    <w:rsid w:val="006D4FB1"/>
    <w:rsid w:val="00757656"/>
    <w:rsid w:val="007A0F1C"/>
    <w:rsid w:val="0083231A"/>
    <w:rsid w:val="0097192B"/>
    <w:rsid w:val="009720CD"/>
    <w:rsid w:val="009E1D35"/>
    <w:rsid w:val="009F53DA"/>
    <w:rsid w:val="00A0454D"/>
    <w:rsid w:val="00AE3D2D"/>
    <w:rsid w:val="00B91387"/>
    <w:rsid w:val="00BF4B95"/>
    <w:rsid w:val="00C379AD"/>
    <w:rsid w:val="00C968CA"/>
    <w:rsid w:val="00D74064"/>
    <w:rsid w:val="00DC0570"/>
    <w:rsid w:val="00DD6588"/>
    <w:rsid w:val="00DE06E2"/>
    <w:rsid w:val="00EC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05412"/>
  <w15:docId w15:val="{C2BDA2B5-7579-40D8-BEEF-BAB6ED43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IN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EC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8E5EC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E5EC4"/>
    <w:rPr>
      <w:lang w:val="en-US"/>
    </w:rPr>
  </w:style>
  <w:style w:type="table" w:styleId="TableGrid">
    <w:name w:val="Table Grid"/>
    <w:basedOn w:val="TableNormal"/>
    <w:uiPriority w:val="39"/>
    <w:rsid w:val="008E5EC4"/>
    <w:pPr>
      <w:spacing w:after="0" w:line="240" w:lineRule="auto"/>
    </w:pPr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5EC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E5EC4"/>
    <w:rPr>
      <w:b/>
      <w:bCs/>
    </w:rPr>
  </w:style>
  <w:style w:type="paragraph" w:styleId="NormalWeb">
    <w:name w:val="Normal (Web)"/>
    <w:basedOn w:val="Normal"/>
    <w:uiPriority w:val="99"/>
    <w:unhideWhenUsed/>
    <w:rsid w:val="006D4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customStyle="1" w:styleId="whitespace-normal">
    <w:name w:val="whitespace-normal"/>
    <w:basedOn w:val="Normal"/>
    <w:rsid w:val="002C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customStyle="1" w:styleId="msonormal0">
    <w:name w:val="msonormal"/>
    <w:basedOn w:val="Normal"/>
    <w:uiPriority w:val="99"/>
    <w:semiHidden/>
    <w:rsid w:val="002C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HTMLCode">
    <w:name w:val="HTML Code"/>
    <w:basedOn w:val="DefaultParagraphFont"/>
    <w:uiPriority w:val="99"/>
    <w:semiHidden/>
    <w:unhideWhenUsed/>
    <w:rsid w:val="002C074D"/>
    <w:rPr>
      <w:rFonts w:ascii="Courier New" w:eastAsia="Times New Roman" w:hAnsi="Courier New" w:cs="Courier New"/>
      <w:sz w:val="20"/>
      <w:szCs w:val="20"/>
    </w:rPr>
  </w:style>
  <w:style w:type="character" w:customStyle="1" w:styleId="line-clamp-1">
    <w:name w:val="line-clamp-1"/>
    <w:basedOn w:val="DefaultParagraphFont"/>
    <w:rsid w:val="002C074D"/>
  </w:style>
  <w:style w:type="paragraph" w:styleId="Header">
    <w:name w:val="header"/>
    <w:basedOn w:val="Normal"/>
    <w:link w:val="HeaderChar"/>
    <w:uiPriority w:val="99"/>
    <w:unhideWhenUsed/>
    <w:rsid w:val="002C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74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74D"/>
    <w:rPr>
      <w:lang w:val="en-US"/>
    </w:rPr>
  </w:style>
  <w:style w:type="character" w:customStyle="1" w:styleId="overflow-hidden">
    <w:name w:val="overflow-hidden"/>
    <w:basedOn w:val="DefaultParagraphFont"/>
    <w:rsid w:val="002C074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A0F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2T0eCd5hpIgJc+i51g/F1VRsyg==">CgMxLjAyCGguZ2pkZ3hzMgloLjMwajB6bGwyCWguMWZvYjl0ZTIJaC4zem55c2g3MghoLnR5amN3dDIJaC4yZXQ5MnAwOAByITF4MW9RcnhxckdRUkFQVTNWMVhoMXNnOGI2RjRBejhETA==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4881</Words>
  <Characters>27823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btejeswarreddy01@outlook.com</dc:creator>
  <cp:lastModifiedBy>ADMIN</cp:lastModifiedBy>
  <cp:revision>10</cp:revision>
  <dcterms:created xsi:type="dcterms:W3CDTF">2024-11-04T18:34:00Z</dcterms:created>
  <dcterms:modified xsi:type="dcterms:W3CDTF">2024-12-17T22:20:00Z</dcterms:modified>
</cp:coreProperties>
</file>